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A" w:rsidRDefault="006C6DF1" w:rsidP="006C6DF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RANGE!A1:H106"/>
      <w:r w:rsidRPr="0060652B">
        <w:rPr>
          <w:rFonts w:ascii="Times New Roman" w:eastAsia="Times New Roman" w:hAnsi="Times New Roman"/>
          <w:b/>
          <w:bCs/>
          <w:sz w:val="24"/>
          <w:szCs w:val="24"/>
        </w:rPr>
        <w:t>Полупроходные баллы</w:t>
      </w:r>
      <w:r w:rsidR="00940A01">
        <w:rPr>
          <w:rFonts w:ascii="Times New Roman" w:eastAsia="Times New Roman" w:hAnsi="Times New Roman"/>
          <w:b/>
          <w:bCs/>
          <w:sz w:val="24"/>
          <w:szCs w:val="24"/>
        </w:rPr>
        <w:t xml:space="preserve"> и профильные предметы</w:t>
      </w:r>
      <w:r w:rsidRPr="0060652B">
        <w:rPr>
          <w:rFonts w:ascii="Times New Roman" w:eastAsia="Times New Roman" w:hAnsi="Times New Roman"/>
          <w:b/>
          <w:bCs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940A0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60652B">
        <w:rPr>
          <w:rFonts w:ascii="Times New Roman" w:eastAsia="Times New Roman" w:hAnsi="Times New Roman"/>
          <w:b/>
          <w:bCs/>
          <w:sz w:val="24"/>
          <w:szCs w:val="24"/>
        </w:rPr>
        <w:t xml:space="preserve"> году в разрезе образовательных программ </w:t>
      </w:r>
      <w:proofErr w:type="spellStart"/>
      <w:r w:rsidRPr="0060652B">
        <w:rPr>
          <w:rFonts w:ascii="Times New Roman" w:eastAsia="Times New Roman" w:hAnsi="Times New Roman"/>
          <w:b/>
          <w:bCs/>
          <w:sz w:val="24"/>
          <w:szCs w:val="24"/>
        </w:rPr>
        <w:t>КарУ</w:t>
      </w:r>
      <w:proofErr w:type="spellEnd"/>
      <w:r w:rsidRPr="0060652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652B">
        <w:rPr>
          <w:rFonts w:ascii="Times New Roman" w:eastAsia="Times New Roman" w:hAnsi="Times New Roman"/>
          <w:b/>
          <w:bCs/>
          <w:sz w:val="24"/>
          <w:szCs w:val="24"/>
        </w:rPr>
        <w:t>им.Е.А.Букетова</w:t>
      </w:r>
      <w:bookmarkEnd w:id="0"/>
      <w:proofErr w:type="spellEnd"/>
    </w:p>
    <w:tbl>
      <w:tblPr>
        <w:tblStyle w:val="a5"/>
        <w:tblW w:w="11166" w:type="dxa"/>
        <w:tblLayout w:type="fixed"/>
        <w:tblLook w:val="04A0" w:firstRow="1" w:lastRow="0" w:firstColumn="1" w:lastColumn="0" w:noHBand="0" w:noVBand="1"/>
      </w:tblPr>
      <w:tblGrid>
        <w:gridCol w:w="2648"/>
        <w:gridCol w:w="2826"/>
        <w:gridCol w:w="567"/>
        <w:gridCol w:w="21"/>
        <w:gridCol w:w="553"/>
        <w:gridCol w:w="570"/>
        <w:gridCol w:w="573"/>
        <w:gridCol w:w="572"/>
        <w:gridCol w:w="597"/>
        <w:gridCol w:w="598"/>
        <w:gridCol w:w="1641"/>
      </w:tblGrid>
      <w:tr w:rsidR="00940A01" w:rsidRPr="002556E7" w:rsidTr="00C80680">
        <w:trPr>
          <w:trHeight w:val="330"/>
        </w:trPr>
        <w:tc>
          <w:tcPr>
            <w:tcW w:w="2648" w:type="dxa"/>
            <w:vMerge w:val="restart"/>
          </w:tcPr>
          <w:p w:rsidR="00940A01" w:rsidRPr="002556E7" w:rsidRDefault="00940A01" w:rsidP="00940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группы образовательных программ</w:t>
            </w:r>
          </w:p>
        </w:tc>
        <w:tc>
          <w:tcPr>
            <w:tcW w:w="2826" w:type="dxa"/>
            <w:vMerge w:val="restart"/>
          </w:tcPr>
          <w:p w:rsidR="00940A01" w:rsidRPr="002556E7" w:rsidRDefault="00940A01" w:rsidP="00940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4051" w:type="dxa"/>
            <w:gridSpan w:val="8"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Полупроходные</w:t>
            </w:r>
            <w:proofErr w:type="gramEnd"/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641" w:type="dxa"/>
            <w:vMerge w:val="restart"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Профильные предметы</w:t>
            </w:r>
          </w:p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ЕНТ</w:t>
            </w:r>
          </w:p>
        </w:tc>
      </w:tr>
      <w:tr w:rsidR="00940A01" w:rsidRPr="002556E7" w:rsidTr="00C80680">
        <w:trPr>
          <w:trHeight w:val="390"/>
        </w:trPr>
        <w:tc>
          <w:tcPr>
            <w:tcW w:w="2648" w:type="dxa"/>
            <w:vMerge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 конкурс</w:t>
            </w:r>
          </w:p>
        </w:tc>
        <w:tc>
          <w:tcPr>
            <w:tcW w:w="1143" w:type="dxa"/>
            <w:gridSpan w:val="2"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Педквота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940A01" w:rsidRPr="00940A01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940A01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А</w:t>
            </w:r>
            <w:bookmarkStart w:id="1" w:name="_GoBack"/>
            <w:bookmarkEnd w:id="1"/>
            <w:r w:rsidRPr="00940A01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тырау</w:t>
            </w:r>
          </w:p>
        </w:tc>
        <w:tc>
          <w:tcPr>
            <w:tcW w:w="597" w:type="dxa"/>
            <w:vMerge w:val="restart"/>
            <w:vAlign w:val="center"/>
          </w:tcPr>
          <w:p w:rsidR="00940A01" w:rsidRPr="00940A01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940A01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Мангыстау</w:t>
            </w:r>
          </w:p>
        </w:tc>
        <w:tc>
          <w:tcPr>
            <w:tcW w:w="598" w:type="dxa"/>
            <w:vMerge w:val="restart"/>
            <w:vAlign w:val="center"/>
          </w:tcPr>
          <w:p w:rsidR="00940A01" w:rsidRPr="00940A01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val="kk-KZ"/>
              </w:rPr>
            </w:pPr>
            <w:r w:rsidRPr="00940A01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Сер</w:t>
            </w:r>
            <w:r w:rsidRPr="00940A0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val="kk-KZ"/>
              </w:rPr>
              <w:t>пі</w:t>
            </w:r>
            <w:proofErr w:type="gramStart"/>
            <w:r w:rsidRPr="00940A0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val="kk-KZ"/>
              </w:rPr>
              <w:t>н</w:t>
            </w:r>
            <w:proofErr w:type="gramEnd"/>
          </w:p>
        </w:tc>
        <w:tc>
          <w:tcPr>
            <w:tcW w:w="1641" w:type="dxa"/>
            <w:vMerge/>
            <w:vAlign w:val="center"/>
          </w:tcPr>
          <w:p w:rsidR="00940A01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rPr>
          <w:trHeight w:val="180"/>
        </w:trPr>
        <w:tc>
          <w:tcPr>
            <w:tcW w:w="2648" w:type="dxa"/>
            <w:vMerge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0A01" w:rsidRPr="00C80680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C80680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ОК</w:t>
            </w:r>
          </w:p>
        </w:tc>
        <w:tc>
          <w:tcPr>
            <w:tcW w:w="574" w:type="dxa"/>
            <w:gridSpan w:val="2"/>
            <w:vAlign w:val="center"/>
          </w:tcPr>
          <w:p w:rsidR="00940A01" w:rsidRPr="00C80680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C80680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СК</w:t>
            </w:r>
          </w:p>
        </w:tc>
        <w:tc>
          <w:tcPr>
            <w:tcW w:w="570" w:type="dxa"/>
            <w:vAlign w:val="center"/>
          </w:tcPr>
          <w:p w:rsidR="00940A01" w:rsidRPr="00C80680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C80680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ОК</w:t>
            </w:r>
          </w:p>
        </w:tc>
        <w:tc>
          <w:tcPr>
            <w:tcW w:w="573" w:type="dxa"/>
            <w:vAlign w:val="center"/>
          </w:tcPr>
          <w:p w:rsidR="00940A01" w:rsidRPr="00C80680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C80680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СК</w:t>
            </w:r>
          </w:p>
        </w:tc>
        <w:tc>
          <w:tcPr>
            <w:tcW w:w="572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940A01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c>
          <w:tcPr>
            <w:tcW w:w="2648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В005 Подготовка учителей физической культуры</w:t>
            </w:r>
          </w:p>
        </w:tc>
        <w:tc>
          <w:tcPr>
            <w:tcW w:w="2826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6В01403 Физическая культура и спорт</w:t>
            </w:r>
          </w:p>
        </w:tc>
        <w:tc>
          <w:tcPr>
            <w:tcW w:w="567" w:type="dxa"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940A01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70" w:type="dxa"/>
            <w:vAlign w:val="center"/>
          </w:tcPr>
          <w:p w:rsidR="00940A01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73" w:type="dxa"/>
            <w:vAlign w:val="center"/>
          </w:tcPr>
          <w:p w:rsidR="00940A01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72" w:type="dxa"/>
            <w:vAlign w:val="center"/>
          </w:tcPr>
          <w:p w:rsidR="00940A01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940A01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940A01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vAlign w:val="center"/>
          </w:tcPr>
          <w:p w:rsidR="00940A01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Творческие</w:t>
            </w:r>
          </w:p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экзамены</w:t>
            </w:r>
          </w:p>
        </w:tc>
      </w:tr>
      <w:tr w:rsidR="00613DB8" w:rsidRPr="002556E7" w:rsidTr="00C80680">
        <w:tc>
          <w:tcPr>
            <w:tcW w:w="2648" w:type="dxa"/>
            <w:vMerge w:val="restart"/>
          </w:tcPr>
          <w:p w:rsidR="00613DB8" w:rsidRPr="002556E7" w:rsidRDefault="00613DB8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В031 Мода, дизайн</w:t>
            </w:r>
          </w:p>
        </w:tc>
        <w:tc>
          <w:tcPr>
            <w:tcW w:w="2826" w:type="dxa"/>
          </w:tcPr>
          <w:p w:rsidR="00613DB8" w:rsidRPr="002556E7" w:rsidRDefault="00613DB8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6В02101 Дизайн</w:t>
            </w:r>
          </w:p>
        </w:tc>
        <w:tc>
          <w:tcPr>
            <w:tcW w:w="567" w:type="dxa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613DB8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DB8" w:rsidRPr="002556E7" w:rsidTr="00C80680">
        <w:tc>
          <w:tcPr>
            <w:tcW w:w="2648" w:type="dxa"/>
            <w:vMerge/>
          </w:tcPr>
          <w:p w:rsidR="00613DB8" w:rsidRPr="002556E7" w:rsidRDefault="00613DB8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613DB8" w:rsidRPr="002556E7" w:rsidRDefault="00613DB8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6В02102 Ландшафтный дизайн</w:t>
            </w:r>
          </w:p>
        </w:tc>
        <w:tc>
          <w:tcPr>
            <w:tcW w:w="567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613DB8" w:rsidRPr="002556E7" w:rsidRDefault="00613DB8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c>
          <w:tcPr>
            <w:tcW w:w="2648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В033 Религия и теология</w:t>
            </w:r>
          </w:p>
        </w:tc>
        <w:tc>
          <w:tcPr>
            <w:tcW w:w="2826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6В02202 Религиоведение</w:t>
            </w:r>
          </w:p>
        </w:tc>
        <w:tc>
          <w:tcPr>
            <w:tcW w:w="567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74" w:type="dxa"/>
            <w:gridSpan w:val="2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70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c>
          <w:tcPr>
            <w:tcW w:w="2648" w:type="dxa"/>
            <w:vMerge w:val="restart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В042 Журналистика и репортерское дело</w:t>
            </w:r>
          </w:p>
        </w:tc>
        <w:tc>
          <w:tcPr>
            <w:tcW w:w="2826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6В03201 Журналистика</w:t>
            </w:r>
          </w:p>
        </w:tc>
        <w:tc>
          <w:tcPr>
            <w:tcW w:w="567" w:type="dxa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70" w:type="dxa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c>
          <w:tcPr>
            <w:tcW w:w="2648" w:type="dxa"/>
            <w:vMerge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6В03202 Связь с общественностью</w:t>
            </w:r>
          </w:p>
        </w:tc>
        <w:tc>
          <w:tcPr>
            <w:tcW w:w="567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В092 Досуг</w:t>
            </w: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6В11102 Культурно-досуговая работа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7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0A01" w:rsidRPr="002556E7" w:rsidTr="00C80680">
        <w:tc>
          <w:tcPr>
            <w:tcW w:w="2648" w:type="dxa"/>
            <w:tcBorders>
              <w:top w:val="single" w:sz="12" w:space="0" w:color="000000" w:themeColor="text1"/>
            </w:tcBorders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В001 Педагогика и психология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6В01101 Педагогика и психология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73" w:type="dxa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8" w:type="dxa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Биология,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</w:t>
            </w: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еография</w:t>
            </w:r>
          </w:p>
        </w:tc>
      </w:tr>
      <w:tr w:rsidR="00940A01" w:rsidRPr="002556E7" w:rsidTr="00C80680">
        <w:tc>
          <w:tcPr>
            <w:tcW w:w="2648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В002 Дошкольное обучение и воспитание</w:t>
            </w:r>
          </w:p>
        </w:tc>
        <w:tc>
          <w:tcPr>
            <w:tcW w:w="2826" w:type="dxa"/>
          </w:tcPr>
          <w:p w:rsidR="00940A01" w:rsidRPr="002556E7" w:rsidRDefault="00940A01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6В01201 Дошкольное обучение и воспитание</w:t>
            </w:r>
          </w:p>
        </w:tc>
        <w:tc>
          <w:tcPr>
            <w:tcW w:w="567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73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940A01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940A01" w:rsidRPr="002556E7" w:rsidRDefault="00940A01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В003 Педагогика и методика начального обучения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6В01301 Педагогика и методика начального обучения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2F154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2F154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940A01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В019 Подготовка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социальных педагогов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6В01801 Социальная педагогика и самопознание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В020 Специальная педагогика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6В01901 Дефектология</w:t>
            </w:r>
          </w:p>
        </w:tc>
        <w:tc>
          <w:tcPr>
            <w:tcW w:w="56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6В01902 Специальная педагогика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В041 Психология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6В03106 Психология</w:t>
            </w:r>
          </w:p>
        </w:tc>
        <w:tc>
          <w:tcPr>
            <w:tcW w:w="56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6В03107 Клиническая психология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В051 Окружающая среда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6В05201 Экология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В090 Социальная работа</w:t>
            </w: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6В11401 Социальная работа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7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В091 Туризм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6В11101 Туризм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7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География,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</w:t>
            </w: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ностранный язык</w:t>
            </w:r>
          </w:p>
        </w:tc>
      </w:tr>
      <w:tr w:rsidR="00A16EF7" w:rsidRPr="002556E7" w:rsidTr="00C80680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В093 Ресторанное дело и гостиничный бизнес</w:t>
            </w: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6В11103 Ресторанное дело и гостиничный бизнес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7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В018 Подготовка учителей иностранного языка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6В01705 Иностранный язык: два иностранных языка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73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72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97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Иностранный язык,</w:t>
            </w:r>
          </w:p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семирная история</w:t>
            </w: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В036 Переводческое дело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6В02301 Переводческое дело</w:t>
            </w:r>
          </w:p>
        </w:tc>
        <w:tc>
          <w:tcPr>
            <w:tcW w:w="56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6В02303 Иностранная филология (англ.)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6В02303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.1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Иностранная филология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кит.)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1487F" w:rsidRDefault="00A16EF7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В040 Политология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и граждановедение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6В03103 Политология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В140 Международные отношения и дипломатия</w:t>
            </w: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6В03105 Международные отношения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7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В014 Подготовка учителей географии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6В01510 География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7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География,</w:t>
            </w:r>
          </w:p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Всемирная история</w:t>
            </w: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6В01511 География-история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В015 Подготовка учителей по гуманитарным предметам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6В01601 История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3D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В008 </w:t>
            </w:r>
            <w:r w:rsidRPr="00613DB8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26" w:type="dxa"/>
          </w:tcPr>
          <w:p w:rsidR="00A16EF7" w:rsidRPr="00613DB8" w:rsidRDefault="00A16EF7" w:rsidP="00613DB8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6В01408 История, основы права и предпринимательства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В032 Философия и этика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6В02201 Философия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A16EF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В1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Археология и этнология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6В02203 Археология и этнология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В034 История</w:t>
            </w:r>
          </w:p>
        </w:tc>
        <w:tc>
          <w:tcPr>
            <w:tcW w:w="2826" w:type="dxa"/>
          </w:tcPr>
          <w:p w:rsidR="00A16EF7" w:rsidRPr="002556E7" w:rsidRDefault="00A16EF7" w:rsidP="00A955B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6В02204 История</w:t>
            </w:r>
          </w:p>
        </w:tc>
        <w:tc>
          <w:tcPr>
            <w:tcW w:w="56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74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В049 Право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Всемирная история,</w:t>
            </w:r>
          </w:p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Основы права</w:t>
            </w: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1487F" w:rsidRDefault="00A16EF7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5 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Правовое регулирование предпринимательской деятельности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6В04203 Международное 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1487F" w:rsidRDefault="00A16EF7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6В04204 Судебная и прокурорская деятельность</w:t>
            </w: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В038 Социология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6В03101 Социология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7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Математика, География</w:t>
            </w: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В044 Менеджмент и управление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6В04101 Менеджмент</w:t>
            </w:r>
          </w:p>
        </w:tc>
        <w:tc>
          <w:tcPr>
            <w:tcW w:w="56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6В04102 Государственное и местное управление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6В04104 Предпринимательство и управление проектами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6В04105 Бизнес-аналитика 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бизнес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-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онсалтинг</w:t>
            </w:r>
          </w:p>
        </w:tc>
        <w:tc>
          <w:tcPr>
            <w:tcW w:w="56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В045 Аудит и налогообложение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6В04106 Учет и аудит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6В04107 Государственный аудит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В046 Финансы, экономика, банковское и страховое дело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6В04103 Экономика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6В04109 Финансы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1487F" w:rsidRDefault="00A16EF7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6В0411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4 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Мировая экономика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и таможенное регулирование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В047 Маркетинг и реклама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6В04113 Маркетинг и 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SMM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5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В052 Наука о земле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6В05203 География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5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7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В095 Транспортные услуги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6В11301 Организация перевозок, движения и эксплуатация транспорта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6В11302 Логистика (по отраслям)</w:t>
            </w:r>
          </w:p>
        </w:tc>
        <w:tc>
          <w:tcPr>
            <w:tcW w:w="58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rPr>
          <w:trHeight w:val="297"/>
        </w:trPr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В009 Подготовка учителей математики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6В01501 Математика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73" w:type="dxa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72" w:type="dxa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dxa"/>
            <w:vMerge w:val="restart"/>
            <w:vAlign w:val="center"/>
          </w:tcPr>
          <w:p w:rsidR="00A16EF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641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Математика, Физика</w:t>
            </w: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6В01502 Математика - информатика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6В01502.1 Математика - физика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В010 Подготовка учителей физики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6В01503 Физика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6В01504 Физика - информатика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В054 Физика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6В05304 Физика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6В05305 Техническая физика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680" w:rsidRPr="002556E7" w:rsidTr="00C80680">
        <w:tc>
          <w:tcPr>
            <w:tcW w:w="2648" w:type="dxa"/>
            <w:vMerge w:val="restart"/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В055 Математика и статистика</w:t>
            </w:r>
          </w:p>
        </w:tc>
        <w:tc>
          <w:tcPr>
            <w:tcW w:w="2826" w:type="dxa"/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6В05401 Математика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53" w:type="dxa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dxa"/>
            <w:vMerge w:val="restart"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680" w:rsidRPr="002556E7" w:rsidTr="00C80680">
        <w:tc>
          <w:tcPr>
            <w:tcW w:w="2648" w:type="dxa"/>
            <w:vMerge/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80680" w:rsidRPr="0021487F" w:rsidRDefault="00C80680" w:rsidP="00A955BD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6В0540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Математи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ческая экономика, статистика и анализ данных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В056 Механика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6В05402 Механика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В059 Коммуникации и коммуникационные технологии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6В06201 Радиотехника, электроника и телекоммуникации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В062 Электротехника и энергетика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6В07103 Теплоэнергетика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В063 Электротехника и автоматизация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6В07107 Робототехника и мехатроника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В064 Механика и металлообработка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6В07104 Приборостроение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В065 Автотранспортные средства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6В07105 Транспорт, транспортная техника и технологии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В094 Санитарно-профилактические мероприятия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6В11201 Безопасность жизнедеятельности и защита окружающей среды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6В11202 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HR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: экономика и безопасность труда</w:t>
            </w:r>
          </w:p>
        </w:tc>
        <w:tc>
          <w:tcPr>
            <w:tcW w:w="58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В011 Подготовка учителей информатики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6В01505 Информатика</w:t>
            </w:r>
          </w:p>
        </w:tc>
        <w:tc>
          <w:tcPr>
            <w:tcW w:w="588" w:type="dxa"/>
            <w:gridSpan w:val="2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53" w:type="dxa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:rsidR="00A16EF7" w:rsidRPr="00C80680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vAlign w:val="center"/>
          </w:tcPr>
          <w:p w:rsidR="00A16EF7" w:rsidRPr="00BA5CC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 Информатика</w:t>
            </w: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A955B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В057 Информационные технологии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6В06102 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IT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–предпринимательство и цифровая экономика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6В06103 Информационные системы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6В06104 Математическое и компьютерное модерирование</w:t>
            </w:r>
          </w:p>
        </w:tc>
        <w:tc>
          <w:tcPr>
            <w:tcW w:w="58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В012 Подготовка учителей химии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6В01507 Химия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7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Биология</w:t>
            </w: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6В01508 Химия-биология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В013 Подготовка учителей биологии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6В01509 Биология</w:t>
            </w:r>
          </w:p>
        </w:tc>
        <w:tc>
          <w:tcPr>
            <w:tcW w:w="588" w:type="dxa"/>
            <w:gridSpan w:val="2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70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73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72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6В05101 Биология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6В05102 Биотехнология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В053 Химия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6В05301 Химия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6В05302 Фундаментальная химия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В072 Технология фармацевтического производства</w:t>
            </w: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6В07201 Технология фармацевтического производства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5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641" w:type="dxa"/>
            <w:vMerge w:val="restart"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6В07203 Технология нефтеперерабатывающих производств (по отраслям) </w:t>
            </w:r>
          </w:p>
        </w:tc>
        <w:tc>
          <w:tcPr>
            <w:tcW w:w="58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В016 Подготовка учителей казахского языка и литературы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6В01701 Казахский язык и литература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7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9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Казахский язык, Казахская литература</w:t>
            </w: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6В01702 Казахский и английский языки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В037 Филология</w:t>
            </w: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6В02305 Филология (</w:t>
            </w:r>
            <w:proofErr w:type="spellStart"/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каз</w:t>
            </w:r>
            <w:proofErr w:type="spellEnd"/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58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680" w:rsidRPr="002556E7" w:rsidTr="00C80680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В017 Подготовка учителей  русского языка и литературы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6В01703 Русский язык и литература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5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9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Русский язык, Русская литература</w:t>
            </w:r>
          </w:p>
        </w:tc>
      </w:tr>
      <w:tr w:rsidR="00C80680" w:rsidRPr="002556E7" w:rsidTr="00C80680">
        <w:tc>
          <w:tcPr>
            <w:tcW w:w="2648" w:type="dxa"/>
            <w:vMerge/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6В01704 Русский язык для </w:t>
            </w:r>
            <w:proofErr w:type="gramStart"/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иностранных</w:t>
            </w:r>
            <w:proofErr w:type="gramEnd"/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680" w:rsidRPr="002556E7" w:rsidTr="00C80680">
        <w:tc>
          <w:tcPr>
            <w:tcW w:w="2648" w:type="dxa"/>
            <w:vMerge/>
          </w:tcPr>
          <w:p w:rsidR="00C80680" w:rsidRPr="002556E7" w:rsidRDefault="00C80680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80680" w:rsidRPr="00613DB8" w:rsidRDefault="00C80680" w:rsidP="00613DB8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</w:t>
            </w: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Русский язык и литература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в школах с нерусским языком обучения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C80680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В037 Филология</w:t>
            </w:r>
          </w:p>
        </w:tc>
        <w:tc>
          <w:tcPr>
            <w:tcW w:w="2826" w:type="dxa"/>
            <w:tcBorders>
              <w:bottom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6В02306 Филология (русс.)</w:t>
            </w:r>
          </w:p>
        </w:tc>
        <w:tc>
          <w:tcPr>
            <w:tcW w:w="58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6EF7" w:rsidRPr="002556E7" w:rsidTr="00C80680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В060  Химическая инженерия и процессы</w:t>
            </w:r>
          </w:p>
        </w:tc>
        <w:tc>
          <w:tcPr>
            <w:tcW w:w="2826" w:type="dxa"/>
            <w:tcBorders>
              <w:top w:val="single" w:sz="12" w:space="0" w:color="000000" w:themeColor="text1"/>
            </w:tcBorders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6В07101 Химическая технология неорганических веществ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5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C80680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</w:tr>
      <w:tr w:rsidR="00A16EF7" w:rsidRPr="002556E7" w:rsidTr="00C80680">
        <w:tc>
          <w:tcPr>
            <w:tcW w:w="2648" w:type="dxa"/>
            <w:vMerge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A16EF7" w:rsidRPr="002556E7" w:rsidRDefault="00A16EF7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56E7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6В07106 Химия и химический инжиниринг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16EF7" w:rsidRPr="002556E7" w:rsidRDefault="00A16EF7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C6DF1" w:rsidRDefault="006C6DF1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680" w:rsidRDefault="00C80680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*ОК-общий конкурс</w:t>
      </w:r>
    </w:p>
    <w:p w:rsidR="00C80680" w:rsidRDefault="00C80680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*СК-сельская квота</w:t>
      </w:r>
    </w:p>
    <w:p w:rsidR="006C6DF1" w:rsidRDefault="006C6DF1" w:rsidP="006C6DF1">
      <w:pPr>
        <w:jc w:val="center"/>
      </w:pPr>
    </w:p>
    <w:p w:rsidR="003F1705" w:rsidRPr="003F1705" w:rsidRDefault="003F1705" w:rsidP="003F1705"/>
    <w:sectPr w:rsidR="003F1705" w:rsidRPr="003F1705" w:rsidSect="002556E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7"/>
    <w:rsid w:val="001E136D"/>
    <w:rsid w:val="001E7B7D"/>
    <w:rsid w:val="0021487F"/>
    <w:rsid w:val="00226C17"/>
    <w:rsid w:val="002556E7"/>
    <w:rsid w:val="002A191B"/>
    <w:rsid w:val="00315783"/>
    <w:rsid w:val="00362CC8"/>
    <w:rsid w:val="0037222B"/>
    <w:rsid w:val="003F1705"/>
    <w:rsid w:val="00543BB2"/>
    <w:rsid w:val="00613DB8"/>
    <w:rsid w:val="006C6DF1"/>
    <w:rsid w:val="007009D9"/>
    <w:rsid w:val="0075025A"/>
    <w:rsid w:val="007A37B7"/>
    <w:rsid w:val="0081537A"/>
    <w:rsid w:val="00830476"/>
    <w:rsid w:val="008376BB"/>
    <w:rsid w:val="0087217C"/>
    <w:rsid w:val="00892AB3"/>
    <w:rsid w:val="00940A01"/>
    <w:rsid w:val="0094587D"/>
    <w:rsid w:val="00987C0F"/>
    <w:rsid w:val="00A16EF7"/>
    <w:rsid w:val="00BA5CC7"/>
    <w:rsid w:val="00C80680"/>
    <w:rsid w:val="00CF2EF3"/>
    <w:rsid w:val="00D8793E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36AA-9A39-40A3-8E22-61BC741D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Барикова Алена Рудольфовна </cp:lastModifiedBy>
  <cp:revision>2</cp:revision>
  <cp:lastPrinted>2022-02-01T09:17:00Z</cp:lastPrinted>
  <dcterms:created xsi:type="dcterms:W3CDTF">2022-11-08T10:01:00Z</dcterms:created>
  <dcterms:modified xsi:type="dcterms:W3CDTF">2022-11-08T10:01:00Z</dcterms:modified>
</cp:coreProperties>
</file>