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tblpXSpec="right" w:tblpY="-58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EF16C4" w:rsidRPr="00BB7F80" w:rsidTr="00EF16C4">
        <w:tc>
          <w:tcPr>
            <w:tcW w:w="6456" w:type="dxa"/>
          </w:tcPr>
          <w:p w:rsidR="00EF16C4" w:rsidRPr="00BB7F80" w:rsidRDefault="00EF16C4" w:rsidP="00EF16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7F80">
              <w:rPr>
                <w:rFonts w:ascii="Times New Roman" w:hAnsi="Times New Roman" w:cs="Times New Roman"/>
                <w:b/>
                <w:lang w:val="kk-KZ"/>
              </w:rPr>
              <w:t>1-қосымша/</w:t>
            </w:r>
            <w:r w:rsidRPr="00BB7F80">
              <w:rPr>
                <w:rFonts w:ascii="Times New Roman" w:hAnsi="Times New Roman" w:cs="Times New Roman"/>
                <w:b/>
              </w:rPr>
              <w:t>Приложение 1</w:t>
            </w:r>
          </w:p>
        </w:tc>
      </w:tr>
      <w:tr w:rsidR="00EF16C4" w:rsidRPr="007021C4" w:rsidTr="00EF16C4">
        <w:tc>
          <w:tcPr>
            <w:tcW w:w="6456" w:type="dxa"/>
          </w:tcPr>
          <w:p w:rsidR="00EF16C4" w:rsidRPr="00BB7F80" w:rsidRDefault="00EF16C4" w:rsidP="00EF16C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7F80">
              <w:rPr>
                <w:rFonts w:ascii="Times New Roman" w:hAnsi="Times New Roman" w:cs="Times New Roman"/>
                <w:lang w:val="en-US"/>
              </w:rPr>
              <w:t>«</w:t>
            </w:r>
            <w:r w:rsidRPr="00BB7F80">
              <w:rPr>
                <w:rFonts w:ascii="Times New Roman" w:hAnsi="Times New Roman" w:cs="Times New Roman"/>
              </w:rPr>
              <w:t>Е</w:t>
            </w:r>
            <w:r w:rsidRPr="00BB7F80">
              <w:rPr>
                <w:rFonts w:ascii="Times New Roman" w:hAnsi="Times New Roman" w:cs="Times New Roman"/>
                <w:lang w:val="en-US"/>
              </w:rPr>
              <w:t>.</w:t>
            </w:r>
            <w:r w:rsidRPr="00BB7F80">
              <w:rPr>
                <w:rFonts w:ascii="Times New Roman" w:hAnsi="Times New Roman" w:cs="Times New Roman"/>
              </w:rPr>
              <w:t>А</w:t>
            </w:r>
            <w:r w:rsidRPr="00BB7F80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BB7F80">
              <w:rPr>
                <w:rFonts w:ascii="Times New Roman" w:hAnsi="Times New Roman" w:cs="Times New Roman"/>
              </w:rPr>
              <w:t>Бөкетов</w:t>
            </w:r>
            <w:proofErr w:type="spellEnd"/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</w:rPr>
              <w:t>атындағы</w:t>
            </w:r>
            <w:proofErr w:type="spellEnd"/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</w:rPr>
              <w:t>Қарағанды</w:t>
            </w:r>
            <w:proofErr w:type="spellEnd"/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BB7F80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BB7F80">
              <w:rPr>
                <w:rFonts w:ascii="Times New Roman" w:hAnsi="Times New Roman" w:cs="Times New Roman"/>
              </w:rPr>
              <w:t>КеАҚ</w:t>
            </w:r>
            <w:proofErr w:type="spellEnd"/>
            <w:r w:rsidRPr="00BB7F80">
              <w:rPr>
                <w:rFonts w:ascii="Times New Roman" w:hAnsi="Times New Roman" w:cs="Times New Roman"/>
                <w:lang w:val="kk-KZ"/>
              </w:rPr>
              <w:t xml:space="preserve"> Басқарма Төрағасы – Ректоры Н.О.Дулатбековтың бұйрығымен бекітілді/ </w:t>
            </w:r>
            <w:r w:rsidRPr="00BB7F80">
              <w:rPr>
                <w:rFonts w:ascii="Times New Roman" w:hAnsi="Times New Roman" w:cs="Times New Roman"/>
              </w:rPr>
              <w:t>Утвержден</w:t>
            </w:r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F80">
              <w:rPr>
                <w:rFonts w:ascii="Times New Roman" w:hAnsi="Times New Roman" w:cs="Times New Roman"/>
              </w:rPr>
              <w:t>приказом</w:t>
            </w:r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F80">
              <w:rPr>
                <w:rFonts w:ascii="Times New Roman" w:hAnsi="Times New Roman" w:cs="Times New Roman"/>
              </w:rPr>
              <w:t>Председателя</w:t>
            </w:r>
            <w:r w:rsidRPr="00BB7F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F80">
              <w:rPr>
                <w:rFonts w:ascii="Times New Roman" w:hAnsi="Times New Roman" w:cs="Times New Roman"/>
              </w:rPr>
              <w:t>Правления</w:t>
            </w:r>
            <w:r w:rsidRPr="00BB7F80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BB7F80">
              <w:rPr>
                <w:rFonts w:ascii="Times New Roman" w:hAnsi="Times New Roman" w:cs="Times New Roman"/>
              </w:rPr>
              <w:t>Ректора</w:t>
            </w:r>
          </w:p>
          <w:p w:rsidR="00EF16C4" w:rsidRPr="00BB7F80" w:rsidRDefault="00EF16C4" w:rsidP="00EF16C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B7F80">
              <w:rPr>
                <w:rFonts w:ascii="Times New Roman" w:hAnsi="Times New Roman" w:cs="Times New Roman"/>
                <w:lang w:val="kk-KZ"/>
              </w:rPr>
              <w:t>НАО «Карагандинский университет имени академика Е.А.Букетова» Н.О.Дулатбекова</w:t>
            </w:r>
          </w:p>
          <w:p w:rsidR="00EF16C4" w:rsidRPr="00BB7F80" w:rsidRDefault="00403B87" w:rsidP="00EF16C4">
            <w:pPr>
              <w:rPr>
                <w:rFonts w:ascii="Times New Roman" w:hAnsi="Times New Roman" w:cs="Times New Roman"/>
                <w:lang w:val="kk-KZ"/>
              </w:rPr>
            </w:pPr>
            <w:r w:rsidRPr="00BB7F80"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="007021C4">
              <w:rPr>
                <w:rFonts w:ascii="Times New Roman" w:hAnsi="Times New Roman" w:cs="Times New Roman"/>
                <w:lang w:val="kk-KZ"/>
              </w:rPr>
              <w:t>237 17</w:t>
            </w:r>
            <w:r w:rsidR="00EF16C4" w:rsidRPr="00BB7F80">
              <w:rPr>
                <w:rFonts w:ascii="Times New Roman" w:hAnsi="Times New Roman" w:cs="Times New Roman"/>
                <w:lang w:val="kk-KZ"/>
              </w:rPr>
              <w:t>/</w:t>
            </w:r>
            <w:r w:rsidR="007021C4">
              <w:rPr>
                <w:rFonts w:ascii="Times New Roman" w:hAnsi="Times New Roman" w:cs="Times New Roman"/>
                <w:lang w:val="kk-KZ"/>
              </w:rPr>
              <w:t>04</w:t>
            </w:r>
            <w:r w:rsidR="00EF16C4" w:rsidRPr="00BB7F80">
              <w:rPr>
                <w:rFonts w:ascii="Times New Roman" w:hAnsi="Times New Roman" w:cs="Times New Roman"/>
                <w:lang w:val="kk-KZ"/>
              </w:rPr>
              <w:t>/</w:t>
            </w:r>
            <w:r w:rsidR="00993169" w:rsidRPr="00BB7F80">
              <w:rPr>
                <w:rFonts w:ascii="Times New Roman" w:hAnsi="Times New Roman" w:cs="Times New Roman"/>
                <w:lang w:val="kk-KZ"/>
              </w:rPr>
              <w:t>202</w:t>
            </w:r>
            <w:r w:rsidR="00993169" w:rsidRPr="007021C4">
              <w:rPr>
                <w:rFonts w:ascii="Times New Roman" w:hAnsi="Times New Roman" w:cs="Times New Roman"/>
                <w:lang w:val="kk-KZ"/>
              </w:rPr>
              <w:t>5</w:t>
            </w:r>
            <w:r w:rsidRPr="00BB7F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16C4" w:rsidRPr="00BB7F80">
              <w:rPr>
                <w:rFonts w:ascii="Times New Roman" w:hAnsi="Times New Roman" w:cs="Times New Roman"/>
                <w:lang w:val="kk-KZ"/>
              </w:rPr>
              <w:t>ж./г.</w:t>
            </w:r>
          </w:p>
          <w:p w:rsidR="00EF16C4" w:rsidRPr="00BB7F80" w:rsidRDefault="00EF16C4" w:rsidP="00EF16C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BC0D36" w:rsidRPr="00BB7F80" w:rsidRDefault="00BC0D36" w:rsidP="00686B7A">
      <w:pPr>
        <w:widowControl/>
        <w:rPr>
          <w:rFonts w:ascii="Times New Roman" w:eastAsia="TimesNewRomanPSMT" w:hAnsi="Times New Roman" w:cs="Times New Roman"/>
          <w:color w:val="000000"/>
          <w:sz w:val="22"/>
          <w:szCs w:val="22"/>
          <w:lang w:val="kk-KZ"/>
        </w:rPr>
      </w:pPr>
    </w:p>
    <w:p w:rsidR="00A8091D" w:rsidRPr="00BB7F80" w:rsidRDefault="00A8091D" w:rsidP="00686B7A">
      <w:pPr>
        <w:widowControl/>
        <w:ind w:firstLine="708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kk-KZ"/>
        </w:rPr>
      </w:pPr>
    </w:p>
    <w:p w:rsidR="00A8091D" w:rsidRPr="00BB7F80" w:rsidRDefault="00A8091D" w:rsidP="00686B7A">
      <w:pPr>
        <w:widowControl/>
        <w:ind w:firstLine="708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kk-KZ"/>
        </w:rPr>
      </w:pPr>
    </w:p>
    <w:p w:rsidR="00EF16C4" w:rsidRPr="00BB7F80" w:rsidRDefault="00EF16C4" w:rsidP="00EF16C4">
      <w:pPr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EF16C4" w:rsidRPr="00BB7F80" w:rsidRDefault="00EF16C4" w:rsidP="00EF16C4">
      <w:pPr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EF16C4" w:rsidRPr="00BB7F80" w:rsidRDefault="00EF16C4" w:rsidP="00EF16C4">
      <w:pPr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EF16C4" w:rsidRPr="00BB7F80" w:rsidRDefault="00EF16C4" w:rsidP="00EF16C4">
      <w:pPr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</w:p>
    <w:p w:rsidR="00EF16C4" w:rsidRPr="00BB7F80" w:rsidRDefault="00993169" w:rsidP="00EF16C4">
      <w:pPr>
        <w:pStyle w:val="HeaderandFooter"/>
        <w:jc w:val="center"/>
        <w:rPr>
          <w:b/>
          <w:sz w:val="22"/>
          <w:szCs w:val="22"/>
          <w:lang w:val="kk-KZ"/>
        </w:rPr>
      </w:pPr>
      <w:r w:rsidRPr="00BB7F80">
        <w:rPr>
          <w:rFonts w:ascii="Times New Roman" w:hAnsi="Times New Roman" w:cs="Times New Roman"/>
          <w:b/>
          <w:sz w:val="22"/>
          <w:szCs w:val="22"/>
          <w:lang w:val="kk-KZ"/>
        </w:rPr>
        <w:t>2025</w:t>
      </w:r>
      <w:r w:rsidR="00EF16C4" w:rsidRPr="00BB7F80">
        <w:rPr>
          <w:rFonts w:ascii="Times New Roman" w:hAnsi="Times New Roman" w:cs="Times New Roman"/>
          <w:b/>
          <w:sz w:val="22"/>
          <w:szCs w:val="22"/>
          <w:lang w:val="kk-KZ"/>
        </w:rPr>
        <w:t xml:space="preserve"> жылы 1 курс</w:t>
      </w:r>
      <w:r w:rsidR="00EF16C4" w:rsidRPr="00BB7F80">
        <w:rPr>
          <w:rFonts w:ascii="Times New Roman" w:hAnsi="Times New Roman" w:cs="Times New Roman"/>
          <w:b/>
          <w:color w:val="000000" w:themeColor="text1"/>
          <w:sz w:val="22"/>
          <w:szCs w:val="22"/>
          <w:lang w:val="kk-KZ"/>
        </w:rPr>
        <w:t xml:space="preserve"> магистратура</w:t>
      </w:r>
      <w:r w:rsidR="00EF16C4" w:rsidRPr="00BB7F80">
        <w:rPr>
          <w:rFonts w:ascii="Times New Roman" w:hAnsi="Times New Roman" w:cs="Times New Roman"/>
          <w:b/>
          <w:sz w:val="22"/>
          <w:szCs w:val="22"/>
          <w:lang w:val="kk-KZ"/>
        </w:rPr>
        <w:t xml:space="preserve">  білім  алушыларының игеруіне  қажетті пререквизиттер тізімі (</w:t>
      </w:r>
      <w:r w:rsidR="00EF16C4" w:rsidRPr="00BB7F80">
        <w:rPr>
          <w:b/>
          <w:sz w:val="22"/>
          <w:szCs w:val="22"/>
          <w:lang w:val="kk-KZ"/>
        </w:rPr>
        <w:t>егер магистратураның бейіні жоғары білім беру бағдарламасына сәйкес келмесе</w:t>
      </w:r>
      <w:r w:rsidR="00EF16C4" w:rsidRPr="00BB7F80">
        <w:rPr>
          <w:rFonts w:ascii="Times New Roman" w:hAnsi="Times New Roman" w:cs="Times New Roman"/>
          <w:b/>
          <w:sz w:val="22"/>
          <w:szCs w:val="22"/>
          <w:lang w:val="kk-KZ"/>
        </w:rPr>
        <w:t>)/</w:t>
      </w:r>
    </w:p>
    <w:p w:rsidR="00EF16C4" w:rsidRPr="00BB7F80" w:rsidRDefault="00EF16C4" w:rsidP="00EF16C4">
      <w:pPr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BB7F80">
        <w:rPr>
          <w:rFonts w:ascii="Times New Roman" w:hAnsi="Times New Roman" w:cs="Times New Roman"/>
          <w:b/>
          <w:sz w:val="22"/>
          <w:szCs w:val="22"/>
          <w:lang w:val="kk-KZ"/>
        </w:rPr>
        <w:t xml:space="preserve">Перечень пререквизитов для освоения обучающимися магистратуры 1-ого курса (при несовпадении профиля ОП магистратуры с ОП высшего образования) </w:t>
      </w:r>
      <w:r w:rsidR="00993169" w:rsidRPr="00BB7F80">
        <w:rPr>
          <w:rFonts w:ascii="Times New Roman" w:hAnsi="Times New Roman" w:cs="Times New Roman"/>
          <w:b/>
          <w:sz w:val="22"/>
          <w:szCs w:val="22"/>
          <w:lang w:val="ru-RU"/>
        </w:rPr>
        <w:t>на 2025</w:t>
      </w:r>
      <w:r w:rsidRPr="00BB7F8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год</w:t>
      </w:r>
    </w:p>
    <w:p w:rsidR="00A42168" w:rsidRPr="00BB7F80" w:rsidRDefault="00A42168" w:rsidP="00686B7A">
      <w:pPr>
        <w:widowControl/>
        <w:ind w:firstLine="708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ru-RU"/>
        </w:rPr>
      </w:pPr>
    </w:p>
    <w:tbl>
      <w:tblPr>
        <w:tblW w:w="15419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"/>
        <w:gridCol w:w="1274"/>
        <w:gridCol w:w="1984"/>
        <w:gridCol w:w="2268"/>
        <w:gridCol w:w="3729"/>
        <w:gridCol w:w="4253"/>
        <w:gridCol w:w="1473"/>
      </w:tblGrid>
      <w:tr w:rsidR="000A6362" w:rsidRPr="00BB7F80" w:rsidTr="007021C4">
        <w:trPr>
          <w:trHeight w:hRule="exact" w:val="742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362" w:rsidRPr="00BB7F80" w:rsidRDefault="000A6362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21C4" w:rsidRDefault="007021C4" w:rsidP="00E26CC9">
            <w:pPr>
              <w:ind w:left="-80"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БББ шифры</w:t>
            </w:r>
          </w:p>
          <w:p w:rsidR="000A6362" w:rsidRPr="00BB7F80" w:rsidRDefault="000A6362" w:rsidP="00E26CC9">
            <w:pPr>
              <w:ind w:left="-8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Шифр ОП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7021C4">
            <w:pPr>
              <w:pStyle w:val="TableContents"/>
              <w:widowControl/>
              <w:ind w:left="-80"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 xml:space="preserve">БББ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атауы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0A6362" w:rsidRPr="00BB7F80" w:rsidRDefault="000A6362" w:rsidP="007021C4">
            <w:pPr>
              <w:pStyle w:val="TableContents"/>
              <w:widowControl/>
              <w:ind w:left="-80"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Название ОП</w:t>
            </w:r>
          </w:p>
        </w:tc>
        <w:tc>
          <w:tcPr>
            <w:tcW w:w="7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62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Пререквизиттер</w:t>
            </w:r>
            <w:proofErr w:type="spellEnd"/>
          </w:p>
          <w:p w:rsidR="007021C4" w:rsidRPr="00BB7F80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Пререквизиты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E26CC9">
            <w:pPr>
              <w:pStyle w:val="TableContents"/>
              <w:widowControl/>
              <w:ind w:left="-80" w:right="-80"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Көлемі</w:t>
            </w:r>
            <w:proofErr w:type="spellEnd"/>
          </w:p>
          <w:p w:rsidR="000A6362" w:rsidRPr="00BB7F80" w:rsidRDefault="000A6362" w:rsidP="00E26CC9">
            <w:pPr>
              <w:pStyle w:val="TableContents"/>
              <w:widowControl/>
              <w:ind w:left="-80"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Трудоемкость</w:t>
            </w:r>
          </w:p>
        </w:tc>
      </w:tr>
      <w:tr w:rsidR="007021C4" w:rsidRPr="00BB7F80" w:rsidTr="007021C4">
        <w:trPr>
          <w:trHeight w:hRule="exact" w:val="76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kk-KZ"/>
              </w:rPr>
              <w:t>қазақ тілінде</w:t>
            </w:r>
          </w:p>
          <w:p w:rsidR="007021C4" w:rsidRPr="00BB7F80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на казахском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орыс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тілінде</w:t>
            </w:r>
            <w:proofErr w:type="spellEnd"/>
          </w:p>
          <w:p w:rsidR="007021C4" w:rsidRPr="00BB7F80" w:rsidRDefault="007021C4" w:rsidP="00E26CC9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на русском языке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B97021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kk-KZ"/>
              </w:rPr>
              <w:t>қазақ тілінде</w:t>
            </w:r>
          </w:p>
          <w:p w:rsidR="007021C4" w:rsidRPr="00BB7F80" w:rsidRDefault="007021C4" w:rsidP="00B97021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на казахском языке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B97021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орыс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тілінде</w:t>
            </w:r>
            <w:proofErr w:type="spellEnd"/>
          </w:p>
          <w:p w:rsidR="007021C4" w:rsidRPr="00BB7F80" w:rsidRDefault="007021C4" w:rsidP="00B97021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  <w:t>на русском языке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pStyle w:val="TableContents"/>
              <w:widowControl/>
              <w:ind w:right="-80"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</w:pPr>
            <w:r w:rsidRPr="00BB7F80"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</w:rPr>
              <w:t>ESTC</w:t>
            </w:r>
          </w:p>
        </w:tc>
      </w:tr>
      <w:tr w:rsidR="00CE4E69" w:rsidRPr="00BB7F80" w:rsidTr="00E26CC9">
        <w:trPr>
          <w:trHeight w:hRule="exact" w:val="385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445582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7М01101</w:t>
            </w:r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  <w:proofErr w:type="spellEnd"/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  <w:proofErr w:type="spellEnd"/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Педагогиканы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оқыту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преподавания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педагогики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E69" w:rsidRPr="00BB7F80" w:rsidTr="00E26CC9">
        <w:trPr>
          <w:trHeight w:hRule="exact" w:val="63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Тұлғаның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психологиялық-педагогикалық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диагностикасы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диагностика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личности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E4E69" w:rsidRPr="00BB7F80" w:rsidTr="00E26CC9">
        <w:trPr>
          <w:trHeight w:hRule="exact" w:val="359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445582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</w:t>
            </w:r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7М01201</w:t>
            </w:r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Мектепке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дейінгі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оқыту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тәрбиелеу</w:t>
            </w:r>
            <w:proofErr w:type="spellEnd"/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Дошкольное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обучение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воспитание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Мектепке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дейінгі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Дошкольная педагогика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E69" w:rsidRPr="00BB7F80" w:rsidTr="00E26CC9">
        <w:trPr>
          <w:trHeight w:hRule="exact" w:val="621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мамандыққа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кіріспе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Введение в педагогическую профессию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E4E69" w:rsidRPr="00BB7F80" w:rsidTr="00E26CC9">
        <w:trPr>
          <w:trHeight w:hRule="exact" w:val="34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445582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7М01301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Педагогика</w:t>
            </w:r>
            <w:proofErr w:type="spellEnd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начального</w:t>
            </w:r>
            <w:proofErr w:type="spellEnd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обучения</w:t>
            </w:r>
            <w:proofErr w:type="spellEnd"/>
          </w:p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Педагогика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4F2A40" w:rsidP="00E26CC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6060F0" w:rsidRPr="00BB7F80" w:rsidTr="00870BD5">
        <w:trPr>
          <w:trHeight w:hRule="exact" w:val="524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0F0" w:rsidRPr="00BB7F80" w:rsidRDefault="006060F0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0F0" w:rsidRPr="00BB7F80" w:rsidRDefault="006060F0" w:rsidP="00E26CC9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0F0" w:rsidRPr="00BB7F80" w:rsidRDefault="006060F0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0F0" w:rsidRPr="00BB7F80" w:rsidRDefault="006060F0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F0" w:rsidRPr="00BB7F80" w:rsidRDefault="006060F0" w:rsidP="006060F0">
            <w:pPr>
              <w:tabs>
                <w:tab w:val="left" w:pos="353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/>
                <w:sz w:val="22"/>
                <w:szCs w:val="22"/>
              </w:rPr>
              <w:t>Ғылыми</w:t>
            </w:r>
            <w:proofErr w:type="spellEnd"/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/>
                <w:sz w:val="22"/>
                <w:szCs w:val="22"/>
              </w:rPr>
              <w:t>зерттеу</w:t>
            </w:r>
            <w:proofErr w:type="spellEnd"/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F0" w:rsidRPr="00BB7F80" w:rsidRDefault="006060F0" w:rsidP="006060F0">
            <w:p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7F80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Основы научных</w:t>
            </w:r>
            <w:r w:rsidRPr="00BB7F8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/>
                <w:color w:val="000000"/>
                <w:sz w:val="22"/>
                <w:szCs w:val="22"/>
              </w:rPr>
              <w:t>исследовани</w:t>
            </w:r>
            <w:proofErr w:type="spellEnd"/>
            <w:r w:rsidRPr="00BB7F80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0F0" w:rsidRPr="00BB7F80" w:rsidRDefault="006060F0" w:rsidP="00E26CC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CE4E69" w:rsidRPr="00BB7F80" w:rsidTr="00E26CC9">
        <w:trPr>
          <w:trHeight w:hRule="exact" w:val="61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Бастауыш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мектепте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математиканы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оқыту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Методика обучения математике в начальной школе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4F2A40" w:rsidP="00E26CC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</w:tr>
      <w:tr w:rsidR="00CE4E69" w:rsidRPr="00BB7F80" w:rsidTr="00E26CC9">
        <w:trPr>
          <w:trHeight w:hRule="exact" w:val="618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69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7М01402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Бастапқы әскери дайындық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Начальная военная подготовка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Бастапқы әскери дайындықты оқыту әдістемесі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Методика преподавания начальной военной подготовки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562D8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</w:tr>
      <w:tr w:rsidR="00CE4E69" w:rsidRPr="00BB7F80" w:rsidTr="00E26CC9">
        <w:trPr>
          <w:trHeight w:hRule="exact" w:val="629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Әскери-патриоттық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тәрбие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негіздері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Основы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военно-патриотического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воспитания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CE4E69" w:rsidRPr="00BB7F80" w:rsidTr="00E26CC9">
        <w:trPr>
          <w:trHeight w:hRule="exact" w:val="63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4E69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7М01403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Дене шынықтыру және спорт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Физическая культура и спорт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Дене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шынықтыру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теориясы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мен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Теория и методика физической культуры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562D8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562D8A" w:rsidRPr="00BB7F80" w:rsidTr="00562D8A">
        <w:trPr>
          <w:trHeight w:hRule="exact" w:val="796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6060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Дене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шынықтыру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оқыту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6060F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преподавания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физическойкультуры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8A" w:rsidRPr="00BB7F80" w:rsidRDefault="00562D8A" w:rsidP="006060F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0267FF" w:rsidRPr="00BB7F80" w:rsidTr="00E26CC9">
        <w:trPr>
          <w:trHeight w:hRule="exact" w:val="388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7М01501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0267FF" w:rsidRPr="00BB7F80" w:rsidTr="00E26CC9">
        <w:trPr>
          <w:trHeight w:hRule="exact" w:val="353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Молекулалы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 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Молекулярная 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0267FF" w:rsidRPr="00BB7F80" w:rsidTr="00E26CC9">
        <w:trPr>
          <w:trHeight w:hRule="exact" w:val="345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proofErr w:type="gram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магнетизм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</w:t>
            </w:r>
            <w:r w:rsidR="001E3C52"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ичество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магнетизм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0267FF" w:rsidRPr="00BB7F80" w:rsidTr="00E26CC9">
        <w:trPr>
          <w:trHeight w:hRule="exact" w:val="32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Физиканы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оқыту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Методика преподавания физики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FF" w:rsidRPr="00BB7F80" w:rsidRDefault="000267F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CE4E69" w:rsidRPr="00BB7F80" w:rsidTr="00E26CC9">
        <w:trPr>
          <w:trHeight w:hRule="exact" w:val="42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7М01502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Дифференциалды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 теңдеулер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Дифференциальные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уравнения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CE4E69" w:rsidRPr="00BB7F80" w:rsidTr="00E26CC9">
        <w:trPr>
          <w:trHeight w:hRule="exact" w:val="344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Математикалық талдау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Математический анализ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CE4E69" w:rsidRPr="00BB7F80" w:rsidTr="00E26CC9">
        <w:trPr>
          <w:trHeight w:hRule="exact" w:val="37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Математиканы оқыту әдістемесі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преподавания математики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CE4E69" w:rsidRPr="00BB7F80" w:rsidTr="00E26CC9">
        <w:trPr>
          <w:trHeight w:hRule="exact" w:val="494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4E69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7М01503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Информатика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Информатиканы оқыту әдістемесі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преподавания информатики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CE4E69" w:rsidRPr="00BB7F80" w:rsidTr="00E26CC9">
        <w:trPr>
          <w:trHeight w:hRule="exact" w:val="62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Алгоритмдеу және программалау тілдері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Алгоритмизация и языки программирования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E69" w:rsidRPr="00BB7F80" w:rsidRDefault="00CE4E6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</w:tr>
      <w:tr w:rsidR="00313659" w:rsidRPr="00BB7F80" w:rsidTr="00E26CC9">
        <w:trPr>
          <w:trHeight w:hRule="exact" w:val="36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659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М01504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Химияны оқыту әдістемесі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преподавания химии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313659" w:rsidRPr="00BB7F80" w:rsidTr="00E26CC9">
        <w:trPr>
          <w:trHeight w:hRule="exact" w:val="376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Бейорганикалық химия-1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Неорганическая химия-1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59" w:rsidRPr="00BB7F80" w:rsidRDefault="00313659" w:rsidP="00E26CC9">
            <w:pPr>
              <w:ind w:left="-70" w:right="-146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</w:tr>
      <w:tr w:rsidR="002B1C5F" w:rsidRPr="00BB7F80" w:rsidTr="002B1C5F">
        <w:trPr>
          <w:trHeight w:hRule="exact" w:val="44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keepNext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7М01505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Биологияны оқыту әдістемесі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преподавания биологии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7</w:t>
            </w:r>
          </w:p>
        </w:tc>
      </w:tr>
      <w:tr w:rsidR="002A2204" w:rsidRPr="00BB7F80" w:rsidTr="002A2204">
        <w:trPr>
          <w:trHeight w:val="15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204" w:rsidRPr="00BB7F80" w:rsidRDefault="002A220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Педагогика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2204" w:rsidRPr="00BB7F80" w:rsidRDefault="002A2204" w:rsidP="002A220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Педагогика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204" w:rsidRPr="00BB7F80" w:rsidRDefault="002A2204" w:rsidP="002A220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2B1C5F" w:rsidRPr="00BB7F80" w:rsidTr="007630BC">
        <w:trPr>
          <w:trHeight w:hRule="exact" w:val="379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7М01506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География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 жертану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Общее землеведение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2B1C5F" w:rsidRPr="00BB7F80" w:rsidTr="00E26CC9">
        <w:trPr>
          <w:trHeight w:hRule="exact" w:val="331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Ландшафттардың геохимиясы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Геохимия ландшафтов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2B1C5F" w:rsidRPr="00BB7F80" w:rsidTr="007630BC">
        <w:trPr>
          <w:trHeight w:hRule="exact" w:val="36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Мектеп гоеграфиясының мазмұны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Содержание школьной географии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7630B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2B1C5F" w:rsidRPr="00BB7F80" w:rsidTr="00E26CC9">
        <w:trPr>
          <w:trHeight w:hRule="exact" w:val="34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7М01601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Тарихты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оқыту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преподавания истории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52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Түркі халықтарының тарихы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История тюркских народов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31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Қазақстанның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ежелгі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Древняя история Казахстана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51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Қазақстанның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орта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ғасыр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Средневековая история Казахстана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2B1C5F" w:rsidRPr="00BB7F80" w:rsidTr="00E26CC9">
        <w:trPr>
          <w:trHeight w:hRule="exact" w:val="62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7M01701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Қазақ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тілі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мен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әдебиеті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Казахский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язык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Қазақ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тілін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оқытудың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преподавания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казахского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языка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C5F" w:rsidRPr="00BB7F80" w:rsidRDefault="002B1C5F" w:rsidP="00E26CC9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637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Қазақ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әдебиетін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оқытудың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преподавания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казахской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</w:rPr>
              <w:t>литературы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618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7М01702 </w:t>
            </w:r>
          </w:p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Орыс тілі мен әдебиеті</w:t>
            </w: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Русский язык и литература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Тіл білімі мен әдебиеттану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E959A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9" w:history="1">
              <w:r w:rsidR="002B1C5F" w:rsidRPr="00BB7F80">
                <w:rPr>
                  <w:rFonts w:ascii="Times New Roman" w:hAnsi="Times New Roman" w:cs="Times New Roman"/>
                  <w:sz w:val="22"/>
                  <w:szCs w:val="22"/>
                  <w:lang w:val="kk-KZ"/>
                </w:rPr>
                <w:t>Основы лингвистики и</w:t>
              </w:r>
              <w:r w:rsidR="002B1C5F" w:rsidRPr="00BB7F80"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="002B1C5F" w:rsidRPr="00BB7F80">
                <w:rPr>
                  <w:rFonts w:ascii="Times New Roman" w:hAnsi="Times New Roman" w:cs="Times New Roman"/>
                  <w:sz w:val="22"/>
                  <w:szCs w:val="22"/>
                  <w:lang w:val="kk-KZ"/>
                </w:rPr>
                <w:t>литературоведения</w:t>
              </w:r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358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Тіл мәдениеті және стилистикасы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E959A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hyperlink r:id="rId10" w:history="1">
              <w:r w:rsidR="002B1C5F" w:rsidRPr="00BB7F80">
                <w:rPr>
                  <w:rFonts w:ascii="Times New Roman" w:hAnsi="Times New Roman" w:cs="Times New Roman"/>
                  <w:sz w:val="22"/>
                  <w:szCs w:val="22"/>
                  <w:lang w:val="kk-KZ"/>
                </w:rPr>
                <w:t>Культура речи и стилистика</w:t>
              </w:r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34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Орыс тілін оқыту әдістемесі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преподавания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русского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языка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C3A0E" w:rsidRPr="00BB7F80" w:rsidTr="003C4705">
        <w:trPr>
          <w:trHeight w:hRule="exact" w:val="76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3A0E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7М01703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Шетел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ті</w:t>
            </w:r>
            <w:proofErr w:type="gram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лі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ек</w:t>
            </w:r>
            <w:proofErr w:type="gram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шетел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тілі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Иностранный язык: два иностранных языка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Шетел тілінде білім беру әдістемесі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Методика иноязычного образования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  <w:p w:rsidR="00CC3A0E" w:rsidRPr="00BB7F80" w:rsidRDefault="00CC3A0E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3A0E" w:rsidRPr="00BB7F80" w:rsidTr="00E26CC9">
        <w:trPr>
          <w:trHeight w:hRule="exact" w:val="627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Арнайы мақсаттағы ағылшын тілі 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С1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Английский язык для специальных целей (С</w:t>
            </w:r>
            <w:proofErr w:type="gram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proofErr w:type="gram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3C4705">
        <w:trPr>
          <w:trHeight w:hRule="exact" w:val="475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7М01802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Әлеуметтік педагогика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Социальная педагогика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Әлеуметтік педагогика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Социальная педагогика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3C4705">
        <w:trPr>
          <w:trHeight w:hRule="exact" w:val="63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Тәрбие жұмысының теориясы мен әдістемесі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Теория и методика воспитательной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6060F0">
        <w:trPr>
          <w:trHeight w:hRule="exact" w:val="105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01901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Дефектология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Дефектология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Арнайы педагогика: арнайы және инклюзивті білім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Специальное педагогика: специальное и инклюзивное образование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C5F" w:rsidRPr="00BB7F80" w:rsidTr="006060F0">
        <w:trPr>
          <w:trHeight w:hRule="exact" w:val="94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Арнайы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педагог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мамандығына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кіріспе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Введение в профессию специального педагога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B1C5F" w:rsidRPr="00BB7F80" w:rsidTr="007933DB">
        <w:trPr>
          <w:trHeight w:hRule="exact" w:val="791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7М01903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Логопедия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Логопедия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Есту, көру, сөйлеу мүшелерінің патологиясы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Патология органов слуха, зрения,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C5F" w:rsidRPr="00BB7F80" w:rsidTr="007021C4">
        <w:trPr>
          <w:trHeight w:hRule="exact" w:val="499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7021C4" w:rsidRDefault="00E959A6" w:rsidP="00606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proofErr w:type="spellStart"/>
              <w:r w:rsidR="002B1C5F" w:rsidRPr="007021C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Логопедия</w:t>
              </w:r>
              <w:proofErr w:type="spellEnd"/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7021C4" w:rsidRDefault="00E959A6" w:rsidP="00606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proofErr w:type="spellStart"/>
              <w:r w:rsidR="002B1C5F" w:rsidRPr="007021C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Логопедия</w:t>
              </w:r>
              <w:proofErr w:type="spellEnd"/>
            </w:hyperlink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1C5F" w:rsidRPr="00BB7F80" w:rsidTr="00E26CC9">
        <w:trPr>
          <w:trHeight w:hRule="exact" w:val="330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7М02201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Ортағасырлық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Қазақстан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Средневековая история Казахстана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51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Қазақстанның жаңа заман тарихы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Казахстана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2B1C5F" w:rsidRPr="00BB7F80" w:rsidTr="00E26CC9">
        <w:trPr>
          <w:trHeight w:hRule="exact" w:val="343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Қазақстанның ежелгі тарихы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Древняя история Казахстана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Этнология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Этнология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0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7M02202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Философия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Философия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Онтология және гносеология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Онтология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гносеология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347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Әлеуметтік философия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Социальная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C3A0E" w:rsidRPr="00BB7F80" w:rsidTr="007021C4">
        <w:trPr>
          <w:trHeight w:hRule="exact" w:val="64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3A0E" w:rsidRPr="00BB7F80" w:rsidRDefault="00805573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7М02301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Шетел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филологиясы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Иностранная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ғылшын тілді елдердің қазіргі әдебиеті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Современная литература англоязычных стран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CC3A0E" w:rsidRPr="00BB7F80" w:rsidTr="007021C4">
        <w:trPr>
          <w:trHeight w:hRule="exact" w:val="48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Мәтіннің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лингвистикалық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талдауы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Лингвистический анализ текста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E" w:rsidRPr="00BB7F80" w:rsidRDefault="00CC3A0E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CC7907" w:rsidRPr="00BB7F80" w:rsidTr="00E26CC9">
        <w:trPr>
          <w:trHeight w:hRule="exact" w:val="364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7М02302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07" w:rsidRPr="00BB7F80" w:rsidRDefault="00CC7907" w:rsidP="00DB049A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Қолданбалы филология</w:t>
            </w: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Прикладная</w:t>
            </w:r>
            <w:proofErr w:type="spellEnd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филология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BB7F80">
              <w:rPr>
                <w:rFonts w:eastAsia="Calibri"/>
                <w:sz w:val="22"/>
                <w:szCs w:val="22"/>
                <w:lang w:val="kk-KZ" w:eastAsia="en-US"/>
              </w:rPr>
              <w:t xml:space="preserve">Тіл мәдениеті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BB7F80">
              <w:rPr>
                <w:rFonts w:eastAsia="Calibri"/>
                <w:sz w:val="22"/>
                <w:szCs w:val="22"/>
                <w:lang w:val="kk-KZ" w:eastAsia="en-US"/>
              </w:rPr>
              <w:t>Культура речи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F8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C7907" w:rsidRPr="00BB7F80" w:rsidTr="00E26CC9">
        <w:trPr>
          <w:trHeight w:hRule="exact" w:val="62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E26CC9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BB7F80">
              <w:rPr>
                <w:rFonts w:eastAsia="Calibri"/>
                <w:sz w:val="22"/>
                <w:szCs w:val="22"/>
                <w:lang w:val="kk-KZ" w:eastAsia="en-US"/>
              </w:rPr>
              <w:t>Қазіргі қазақ тілі /Қазірге орыс тілі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BB7F80">
              <w:rPr>
                <w:rFonts w:eastAsia="Calibri"/>
                <w:sz w:val="22"/>
                <w:szCs w:val="22"/>
                <w:lang w:val="kk-KZ" w:eastAsia="en-US"/>
              </w:rPr>
              <w:t>Современный казахский язык /Современный русский язык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07" w:rsidRPr="00BB7F80" w:rsidRDefault="00CC7907" w:rsidP="00CC790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F8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2B1C5F" w:rsidRPr="00BB7F80" w:rsidTr="007021C4">
        <w:trPr>
          <w:trHeight w:hRule="exact" w:val="478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AA61CB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7М02303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Аударма және тіл біліміндегі SMART-технологиялар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Перевод и SMART-технологии в лингвистике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Аударма теориясы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Теория перевода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1A199E">
        <w:trPr>
          <w:trHeight w:hRule="exact" w:val="464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pStyle w:val="TableContents"/>
              <w:widowControl/>
              <w:jc w:val="center"/>
              <w:rPr>
                <w:rFonts w:ascii="Times New Roman" w:eastAsia="TimesNewRomanPSMT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Шетел тілі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Иностранный язык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62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7М03101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Әлеуметтану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Социология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Әлеуметтанулық зерттеудегі әдіснама, стратегия мен әдістер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Методология, стратегия, методы в социологическом исследовании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63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Қазіргі қоғамның әлеуметтік стратификациясы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Социальная  стратификация современного общества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E26CC9">
        <w:trPr>
          <w:trHeight w:hRule="exact" w:val="34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7М03102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Саясаттану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Политология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Саясат теориясы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Теория политики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1C5F" w:rsidRPr="00BB7F80" w:rsidTr="00CA50E8">
        <w:trPr>
          <w:trHeight w:hRule="exact" w:val="35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Салыстырмалы саясаттану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Сравнительная политология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B1C5F" w:rsidRPr="00BB7F80" w:rsidTr="007021C4">
        <w:trPr>
          <w:trHeight w:hRule="exact" w:val="65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26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7М03103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Халықаралық қатынастар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Международные отношения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Көпжақты дипломатия (ағылшын тілінде)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Многосторонняя дипломатия (на английском языке)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7021C4">
        <w:trPr>
          <w:trHeight w:hRule="exact" w:val="639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5B40E7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Халықаралық қатынастар</w:t>
            </w:r>
            <w:r w:rsidR="005B40E7" w:rsidRPr="00BB7F8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теориясына кіріспе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5B40E7" w:rsidP="005B40E7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Введение в теорию </w:t>
            </w:r>
            <w:r w:rsidR="002B1C5F" w:rsidRPr="00BB7F8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международных отношений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5B40E7" w:rsidP="00E26CC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CA50E8">
        <w:trPr>
          <w:trHeight w:hRule="exact" w:val="657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Қазіргі кезеңдегі халықаралық қатынастардың тарихы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История международных отношений в новейшее время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298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7М03104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Психология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 психология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Общая психология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B1C5F" w:rsidRPr="00BB7F80" w:rsidTr="007021C4">
        <w:trPr>
          <w:trHeight w:hRule="exact" w:val="65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Жас ерекшелік және әлеуметтік психология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Возрастная и социальная психология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265B" w:rsidRPr="00BB7F80" w:rsidTr="007021C4">
        <w:trPr>
          <w:trHeight w:hRule="exact" w:val="47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7М03201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Журналистика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eastAsia="Calibri" w:hAnsi="Times New Roman" w:cs="Times New Roman"/>
                <w:sz w:val="22"/>
                <w:szCs w:val="22"/>
                <w:lang w:val="kk-KZ" w:eastAsia="en-US"/>
              </w:rPr>
              <w:t>Журналистика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9127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Қазақ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журналистикасының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тарихы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9127D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казахской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журналистики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FB26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FB265B" w:rsidRPr="00BB7F80" w:rsidTr="007021C4">
        <w:trPr>
          <w:trHeight w:hRule="exact" w:val="626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E26CC9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9127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Қазіргі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журналистиканың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жанрлық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формалары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мен</w:t>
            </w: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қызметтері</w:t>
            </w:r>
            <w:proofErr w:type="spellEnd"/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9127D4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Жанровые формы и функции современной журналистики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65B" w:rsidRPr="00BB7F80" w:rsidRDefault="00FB265B" w:rsidP="00FB26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63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04101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Экономикалық 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55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Макроэкономика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Макроэкономика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</w:p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7М04102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Әлемдік экономика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Мировая экономика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Экономикалық 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3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Макроэкономика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Макроэкономика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7021C4">
        <w:trPr>
          <w:trHeight w:hRule="exact" w:val="463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7М04103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Мемлекеттік және жергілікті басқару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Государственное и местное управление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Экономикалық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1A199E">
        <w:trPr>
          <w:trHeight w:hRule="exact" w:val="354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Мемлекеттік басқару теориясы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Теория государственного управления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38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7М04104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Менеджмент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Экономикалық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:rsidR="002B1C5F" w:rsidRPr="00BB7F80" w:rsidRDefault="002B1C5F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C5F" w:rsidRPr="00BB7F80" w:rsidTr="00E26CC9">
        <w:trPr>
          <w:trHeight w:hRule="exact" w:val="344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Менеджмент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2B1C5F" w:rsidRPr="00BB7F80" w:rsidTr="00E26CC9">
        <w:trPr>
          <w:trHeight w:hRule="exact" w:val="350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7М04105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Іскерлік әкімшіліктендіру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Деловое администрирование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Экономикалық 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6060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Менеджмент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8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7М04106</w:t>
            </w:r>
          </w:p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Жобаларды басқару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Управление проектами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Экономикалық теория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Экономическая теория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55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Менеджмент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35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7M04107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Есеп және аудит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аудит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Аудит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негіздері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Основы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аудита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3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Бухгалтерлік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есеп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негіздері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Основы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бухгалтерского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учета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44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04109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Қаржы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Финансы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Қаржыға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кіріспе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финансы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51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Салық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салық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салу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Налоги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налогообложение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141C8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2B1C5F" w:rsidRPr="00BB7F80" w:rsidTr="00E26CC9">
        <w:trPr>
          <w:trHeight w:hRule="exact" w:val="34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7М04111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Маркетинг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Маркетингтік зерттеулер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Маркетинговые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исследования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E26CC9">
        <w:trPr>
          <w:trHeight w:hRule="exact" w:val="34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Маркетинг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B7F80">
              <w:rPr>
                <w:rFonts w:ascii="Times New Roman" w:hAnsi="Times New Roman" w:cs="Times New Roman"/>
                <w:lang w:val="kk-KZ"/>
              </w:rPr>
              <w:t>Основы маркетинга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7021C4">
        <w:trPr>
          <w:trHeight w:hRule="exact" w:val="52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7M04112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907" w:rsidRPr="00BB7F80" w:rsidRDefault="002B1C5F" w:rsidP="00CC790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Басқару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қаржылық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талдау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(executive </w:t>
            </w:r>
          </w:p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MBA)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Управленческая и финансовая аналитика (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executive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MBA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Экономикалық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Экономическая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2B1C5F" w:rsidRPr="00BB7F80" w:rsidTr="007021C4">
        <w:trPr>
          <w:trHeight w:hRule="exact" w:val="488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Экономикалық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B7F80">
              <w:rPr>
                <w:rFonts w:ascii="Times New Roman" w:hAnsi="Times New Roman" w:cs="Times New Roman"/>
              </w:rPr>
              <w:t>Экономический анализ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5F" w:rsidRPr="00BB7F80" w:rsidRDefault="002B1C5F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7021C4" w:rsidRPr="00BB7F80" w:rsidTr="00CC7907">
        <w:trPr>
          <w:trHeight w:hRule="exact" w:val="472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39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40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41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42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43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44</w:t>
            </w:r>
          </w:p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CC7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7М04201</w:t>
            </w: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Pr="00BB7F80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7М04203</w:t>
            </w:r>
          </w:p>
          <w:p w:rsidR="007021C4" w:rsidRDefault="007021C4" w:rsidP="00AD4471">
            <w:pPr>
              <w:rPr>
                <w:rFonts w:ascii="Times New Roman" w:hAnsi="Times New Roman" w:cs="Times New Roman"/>
                <w:lang w:val="ru-RU"/>
              </w:rPr>
            </w:pPr>
          </w:p>
          <w:p w:rsidR="007021C4" w:rsidRDefault="007021C4" w:rsidP="00AD4471">
            <w:pPr>
              <w:rPr>
                <w:rFonts w:ascii="Times New Roman" w:hAnsi="Times New Roman" w:cs="Times New Roman"/>
                <w:lang w:val="ru-RU"/>
              </w:rPr>
            </w:pPr>
          </w:p>
          <w:p w:rsidR="007021C4" w:rsidRPr="00EE3395" w:rsidRDefault="007021C4" w:rsidP="00AD4471">
            <w:pPr>
              <w:rPr>
                <w:rFonts w:ascii="Times New Roman" w:hAnsi="Times New Roman" w:cs="Times New Roman"/>
                <w:lang w:val="ru-RU"/>
              </w:rPr>
            </w:pPr>
            <w:r w:rsidRPr="0063782A">
              <w:rPr>
                <w:rFonts w:ascii="Times New Roman" w:hAnsi="Times New Roman" w:cs="Times New Roman"/>
              </w:rPr>
              <w:t>7М0</w:t>
            </w:r>
            <w:r>
              <w:rPr>
                <w:rFonts w:ascii="Times New Roman" w:hAnsi="Times New Roman" w:cs="Times New Roman"/>
                <w:lang w:val="ru-RU"/>
              </w:rPr>
              <w:t>4205</w:t>
            </w:r>
          </w:p>
          <w:p w:rsidR="007021C4" w:rsidRPr="00EE3395" w:rsidRDefault="007021C4" w:rsidP="00AD4471">
            <w:pPr>
              <w:rPr>
                <w:rFonts w:ascii="Times New Roman" w:hAnsi="Times New Roman" w:cs="Times New Roman"/>
                <w:lang w:val="ru-RU"/>
              </w:rPr>
            </w:pPr>
            <w:r w:rsidRPr="0063782A">
              <w:rPr>
                <w:rFonts w:ascii="Times New Roman" w:hAnsi="Times New Roman" w:cs="Times New Roman"/>
              </w:rPr>
              <w:t>7М0</w:t>
            </w:r>
            <w:r>
              <w:rPr>
                <w:rFonts w:ascii="Times New Roman" w:hAnsi="Times New Roman" w:cs="Times New Roman"/>
                <w:lang w:val="ru-RU"/>
              </w:rPr>
              <w:t>4205.1</w:t>
            </w:r>
          </w:p>
          <w:p w:rsidR="007021C4" w:rsidRPr="00BB7F80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7М04206</w:t>
            </w:r>
          </w:p>
          <w:p w:rsidR="007021C4" w:rsidRPr="00BB7F80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7М04207</w:t>
            </w:r>
          </w:p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21C4" w:rsidRPr="00AD4471" w:rsidRDefault="007021C4" w:rsidP="00AD447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Мемлекеттік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билік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және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басқару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органдарының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қызметін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құқықтық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қамтамасыз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ету</w:t>
            </w:r>
            <w:proofErr w:type="spellEnd"/>
            <w:r w:rsidRPr="00AD44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7021C4" w:rsidRPr="00AD4471" w:rsidRDefault="007021C4" w:rsidP="00AD447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21C4" w:rsidRPr="007021C4" w:rsidRDefault="007021C4" w:rsidP="00AD44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Сотты</w:t>
            </w:r>
            <w:proofErr w:type="gramStart"/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қ</w:t>
            </w:r>
            <w:proofErr w:type="spellEnd"/>
            <w:r w:rsidRPr="00702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proofErr w:type="gramEnd"/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прокурорлық</w:t>
            </w:r>
            <w:proofErr w:type="spellEnd"/>
            <w:r w:rsidRPr="00702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қызмет</w:t>
            </w:r>
            <w:proofErr w:type="spellEnd"/>
            <w:r w:rsidRPr="007021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021C4" w:rsidRPr="007021C4" w:rsidRDefault="007021C4" w:rsidP="00E26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Жеке</w:t>
            </w:r>
            <w:r w:rsidRPr="00702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құқық</w:t>
            </w:r>
            <w:proofErr w:type="spellEnd"/>
          </w:p>
          <w:p w:rsidR="007021C4" w:rsidRPr="00BB7F80" w:rsidRDefault="007021C4" w:rsidP="00AD447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Жеке</w:t>
            </w:r>
            <w:r w:rsidRPr="00702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құқық</w:t>
            </w:r>
            <w:proofErr w:type="spellEnd"/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Құқықтану</w:t>
            </w:r>
          </w:p>
          <w:p w:rsidR="007021C4" w:rsidRPr="00AD4471" w:rsidRDefault="007021C4" w:rsidP="00AD447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CC7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Правовое обеспечение деятельности органов государственной власти и управления </w:t>
            </w: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7021C4" w:rsidRPr="00BB7F80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Судебно-прокурорская деятельность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7021C4" w:rsidRDefault="007021C4" w:rsidP="00E26C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Частное право</w:t>
            </w:r>
          </w:p>
          <w:p w:rsidR="007021C4" w:rsidRPr="00BB7F80" w:rsidRDefault="007021C4" w:rsidP="00AD4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Частное право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Юриспруденция</w:t>
            </w:r>
          </w:p>
          <w:p w:rsidR="007021C4" w:rsidRPr="00BB7F80" w:rsidRDefault="007021C4" w:rsidP="00AD447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Юриспруденция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727060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 және құқық теориясы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362BF2" w:rsidRDefault="007021C4" w:rsidP="002F572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Теория государства и права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EF2E94" w:rsidRDefault="007021C4" w:rsidP="002F57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021C4" w:rsidRPr="00BB7F80" w:rsidTr="00CC7907">
        <w:trPr>
          <w:trHeight w:hRule="exact" w:val="764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Респуликасының конституциялық құқығы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Конституционное право Республики Казахстан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021C4" w:rsidRPr="00BB7F80" w:rsidTr="00A34413">
        <w:trPr>
          <w:trHeight w:hRule="exact" w:val="2473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Респуликасы азаматтық құқығы (Жалпы бөлім)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EF2E94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F2E94">
              <w:rPr>
                <w:rFonts w:ascii="Times New Roman" w:hAnsi="Times New Roman" w:cs="Times New Roman"/>
                <w:lang w:val="kk-KZ"/>
              </w:rPr>
              <w:t>Гражданское право Республики Казахстан (часть Общая)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021C4" w:rsidRPr="00BB7F80" w:rsidTr="00E26CC9">
        <w:trPr>
          <w:trHeight w:hRule="exact" w:val="632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1C4" w:rsidRPr="00BB7F80" w:rsidRDefault="007021C4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Респуликасы қылмыстық құқығы (Жалпы бөлім)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Pr="00EF2E94" w:rsidRDefault="007021C4" w:rsidP="002F57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F2E94">
              <w:rPr>
                <w:rFonts w:ascii="Times New Roman" w:hAnsi="Times New Roman" w:cs="Times New Roman"/>
                <w:lang w:val="kk-KZ"/>
              </w:rPr>
              <w:t>Уголовное право Республики Казахстан (часть Общая)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C4" w:rsidRDefault="007021C4" w:rsidP="002F57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DA021A" w:rsidRPr="00BB7F80" w:rsidTr="007021C4">
        <w:trPr>
          <w:trHeight w:hRule="exact" w:val="35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7М05101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Биология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Клетка биологиясы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Биология клетки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Микробиология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Микробиология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6</w:t>
            </w:r>
          </w:p>
        </w:tc>
      </w:tr>
      <w:tr w:rsidR="00DA021A" w:rsidRPr="00BB7F80" w:rsidTr="009127D4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Омыртқасыздар</w:t>
            </w:r>
            <w:proofErr w:type="spellEnd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зоологиясы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беспозвоночных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Омыртқалылар</w:t>
            </w:r>
            <w:proofErr w:type="spellEnd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BB7F80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зоологиясы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Зоология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позвоночных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9127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5</w:t>
            </w:r>
          </w:p>
        </w:tc>
      </w:tr>
      <w:tr w:rsidR="00DA021A" w:rsidRPr="00BB7F80" w:rsidTr="007021C4">
        <w:trPr>
          <w:trHeight w:hRule="exact" w:val="365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46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7М05102 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Биотехнология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Биотехнология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Медициналық биотехнология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Медицинская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биотехнология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Молекулярлық биотехнология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Молекулярная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биотехнология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7М05201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Экология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Экологиялық мониторинг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Экологический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мониторинг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5</w:t>
            </w:r>
          </w:p>
        </w:tc>
      </w:tr>
      <w:tr w:rsidR="00DA021A" w:rsidRPr="00BB7F80" w:rsidTr="007021C4">
        <w:trPr>
          <w:trHeight w:val="402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Экологияны нормалау және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сараптама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Основы экологического</w:t>
            </w:r>
            <w:r w:rsidR="007021C4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 xml:space="preserve"> </w:t>
            </w:r>
            <w:bookmarkStart w:id="0" w:name="_GoBack"/>
            <w:bookmarkEnd w:id="0"/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нормирования и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экспертизы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7М05301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Аналитикалық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Аналитическая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Зерттеудің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физикалық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әдістері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Физические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методы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исследований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Физикалық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Физичeская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DA021A" w:rsidRPr="00BB7F80" w:rsidTr="007021C4">
        <w:trPr>
          <w:trHeight w:hRule="exact" w:val="582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7М05302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Наноматериалдарды зерттеудің физикалық әдістері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Физические методы исследования наноматериалов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Наноматериалдарды алу әдістері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Методы получения наноматериалов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5</w:t>
            </w:r>
          </w:p>
        </w:tc>
      </w:tr>
      <w:tr w:rsidR="00DA021A" w:rsidRPr="00BB7F80" w:rsidTr="00E26CC9">
        <w:trPr>
          <w:trHeight w:hRule="exact" w:val="323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7М05303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Техникалық физика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Техническая физика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8</w:t>
            </w:r>
          </w:p>
        </w:tc>
      </w:tr>
      <w:tr w:rsidR="00DA021A" w:rsidRPr="00BB7F80" w:rsidTr="00E26CC9">
        <w:trPr>
          <w:trHeight w:hRule="exact" w:val="343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 w:eastAsia="en-US"/>
              </w:rPr>
              <w:t>8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7М05401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Математикалық талдау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Математический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анализ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Дифференциалды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 теңдеулер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Дифференциальные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уравнения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Сызықтық а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лгебра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Линейная а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лгебра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7М05402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Механика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Механика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Теориялы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қ</w:t>
            </w: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механика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Теоретическая механика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Тұтас орта механикасына кіріспе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Введение в механику сплошной среды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Дифференциальнық теңдеулер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Дифференциальные уравнения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53</w:t>
            </w:r>
          </w:p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7M06101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7М06104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Ақпараттық жүйелер мен технологиялар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Информационные системы и технологии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Программалау технологиясы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Технология программирования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E26CC9">
        <w:trPr>
          <w:trHeight w:hRule="exact" w:val="529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АЖ-дегі мәліметтер базасы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Базы данных в ИС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7М06102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lastRenderedPageBreak/>
              <w:t xml:space="preserve">IT-кәсіпкерлік </w:t>
            </w: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kk-KZ"/>
              </w:rPr>
              <w:lastRenderedPageBreak/>
              <w:t>және цифрлық экономика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IT</w:t>
            </w: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Pr="00BB7F8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предпринимательство и цифровая экономика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Бағдарламалау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Программирование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DA021A" w:rsidRPr="00BB7F80" w:rsidTr="00BB7F80">
        <w:trPr>
          <w:trHeight w:hRule="exact" w:val="67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Мәліметтер базасы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B7F80">
              <w:rPr>
                <w:rFonts w:ascii="Times New Roman" w:hAnsi="Times New Roman" w:cs="Times New Roman"/>
                <w:lang w:val="kk-KZ"/>
              </w:rPr>
              <w:t>Основы баз данных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DA021A" w:rsidRPr="00BB7F80" w:rsidTr="00E26CC9">
        <w:trPr>
          <w:trHeight w:hRule="exact" w:val="455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56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7М07101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Бейорганикалық заттардың  химиялық технологиясы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Химическая технология неорганических веществ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4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Бейорганикалық химия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Неорганическая химия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46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</w:tr>
      <w:tr w:rsidR="00DA021A" w:rsidRPr="00BB7F80" w:rsidTr="007021C4">
        <w:trPr>
          <w:trHeight w:hRule="exact" w:val="646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147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147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147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46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Бейорганикалық заттардың химиялық технологиясы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0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Химическая технология неорганических веществ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70" w:right="-146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</w:tr>
      <w:tr w:rsidR="00DA021A" w:rsidRPr="00BB7F80" w:rsidTr="00E26CC9">
        <w:trPr>
          <w:trHeight w:hRule="exact" w:val="61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57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7М07102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Химия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және</w:t>
            </w:r>
            <w:proofErr w:type="spellEnd"/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химиялық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инженерия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Химия и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химический инжиниринг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Алифаттық қосылыстардың органикалық химиясы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Органическая химия алифатических соединений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7021C4">
        <w:trPr>
          <w:trHeight w:hRule="exact" w:val="638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Циклді қосылыстардың органикалық химиясы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Теоретические основы технологии новых материалов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7021C4">
        <w:trPr>
          <w:trHeight w:hRule="exact" w:val="62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ind w:left="-8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Жаңа материалдар технологиясының теориялық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Физико-химические основы 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переработки углеводородного сырья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604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58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Мұнай</w:t>
            </w:r>
            <w:proofErr w:type="spellEnd"/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B7F80">
              <w:rPr>
                <w:rFonts w:ascii="Times New Roman" w:hAnsi="Times New Roman" w:cs="Times New Roman"/>
                <w:sz w:val="22"/>
                <w:szCs w:val="22"/>
              </w:rPr>
              <w:t>химиясы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Нефтехимия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Мұнай мен газдың химиясы және химиялық технологиясы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Химия и химическая технология нефти и газа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Мұнай өңдеудегі катализ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Катализ в нефтепереработке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Жалпы химиялық технология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Общая химическая технология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59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Жылу энергетика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Теплоэнергетика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</w:tr>
      <w:tr w:rsidR="00DA021A" w:rsidRPr="00BB7F80" w:rsidTr="00BB7F80">
        <w:trPr>
          <w:trHeight w:hRule="exact" w:val="478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Байланыс жүйелерінің электроникасы және телекоммуникациялық технологиялар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Электроника систем связи и телекоммуникационные технологии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</w:tr>
      <w:tr w:rsidR="00DA021A" w:rsidRPr="00BB7F80" w:rsidTr="00BB7F80">
        <w:trPr>
          <w:trHeight w:hRule="exact" w:val="776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</w:tr>
      <w:tr w:rsidR="00DA021A" w:rsidRPr="00BB7F80" w:rsidTr="00BB7F80">
        <w:trPr>
          <w:trHeight w:hRule="exact" w:val="476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Көлік, көліктік техника және технологиялар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Транспорт, транспортная техника и технологии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483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Көлік техникасының сенімділігі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Надежность транспортной техники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7021C4">
        <w:trPr>
          <w:trHeight w:hRule="exact" w:val="1083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62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7М07108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Нанотехнология және наноматериалдар</w:t>
            </w:r>
            <w:r w:rsidR="001A199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(сала бойынша)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199E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Нанотехнологии и  наноматериалы </w:t>
            </w:r>
          </w:p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(по областям применения)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</w:tr>
      <w:tr w:rsidR="00DA021A" w:rsidRPr="00BB7F80" w:rsidTr="007021C4">
        <w:trPr>
          <w:trHeight w:hRule="exact" w:val="475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</w:tr>
      <w:tr w:rsidR="00DA021A" w:rsidRPr="00BB7F80" w:rsidTr="00E26CC9">
        <w:trPr>
          <w:trHeight w:hRule="exact" w:val="627"/>
          <w:jc w:val="center"/>
        </w:trPr>
        <w:tc>
          <w:tcPr>
            <w:tcW w:w="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7М11101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Туризм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Туризм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Туристік бизнесті ұйымдастыру және жоспарлау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Организация и планирование туристского бизнеса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39"/>
          <w:jc w:val="center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Туризмология негіздері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Основы туризмологии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516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7М11302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Логистика (салалар бойынша)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Логистика (по отраслям)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Көліктік логистика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Транспортная логистика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4</w:t>
            </w:r>
          </w:p>
        </w:tc>
      </w:tr>
      <w:tr w:rsidR="00DA021A" w:rsidRPr="00BB7F80" w:rsidTr="00E26CC9">
        <w:trPr>
          <w:trHeight w:hRule="exact" w:val="482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Жеткізу тізбектерін басқару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Управление цепями поставок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360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2F5726" w:rsidP="00E26CC9">
            <w:pPr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</w:rPr>
              <w:t>7M11401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Әлеуметтік жұмыс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Социальная работа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Әлеуметтік жұмыс теориясы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Теория социальной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</w:tr>
      <w:tr w:rsidR="00DA021A" w:rsidRPr="00BB7F80" w:rsidTr="00E26CC9">
        <w:trPr>
          <w:trHeight w:hRule="exact" w:val="646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Әлеуметтік жұмыс әдістері мен технологиялары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Методы и технологии социальной работы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21A" w:rsidRPr="00BB7F80" w:rsidRDefault="00DA021A" w:rsidP="00E26C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7F80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</w:tr>
    </w:tbl>
    <w:p w:rsidR="00686B7A" w:rsidRPr="00BB7F80" w:rsidRDefault="00686B7A" w:rsidP="00686B7A">
      <w:pPr>
        <w:widowControl/>
        <w:ind w:firstLine="708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  <w:lang w:val="ru-RU"/>
        </w:rPr>
      </w:pPr>
    </w:p>
    <w:p w:rsidR="002F5726" w:rsidRDefault="002F5726" w:rsidP="00BB7F80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168" w:rsidRPr="002F5726" w:rsidRDefault="00BB7F80" w:rsidP="00BB7F80">
      <w:pPr>
        <w:widowControl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7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АЖД Директоры                                            </w:t>
      </w:r>
      <w:r w:rsidRPr="002F57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572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572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</w:t>
      </w:r>
      <w:r w:rsidRPr="002F572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Т.М.Хасенова</w:t>
      </w:r>
    </w:p>
    <w:sectPr w:rsidR="00A42168" w:rsidRPr="002F5726" w:rsidSect="00E75993">
      <w:pgSz w:w="16840" w:h="11900" w:orient="landscape"/>
      <w:pgMar w:top="1021" w:right="538" w:bottom="851" w:left="709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A6" w:rsidRDefault="00E959A6" w:rsidP="00172EF7">
      <w:r>
        <w:separator/>
      </w:r>
    </w:p>
  </w:endnote>
  <w:endnote w:type="continuationSeparator" w:id="0">
    <w:p w:rsidR="00E959A6" w:rsidRDefault="00E959A6" w:rsidP="0017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A6" w:rsidRDefault="00E959A6" w:rsidP="00172EF7">
      <w:r>
        <w:separator/>
      </w:r>
    </w:p>
  </w:footnote>
  <w:footnote w:type="continuationSeparator" w:id="0">
    <w:p w:rsidR="00E959A6" w:rsidRDefault="00E959A6" w:rsidP="0017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70F"/>
    <w:multiLevelType w:val="hybridMultilevel"/>
    <w:tmpl w:val="6F74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40A4D"/>
    <w:multiLevelType w:val="hybridMultilevel"/>
    <w:tmpl w:val="D42A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168"/>
    <w:rsid w:val="00022630"/>
    <w:rsid w:val="000267FF"/>
    <w:rsid w:val="0003381F"/>
    <w:rsid w:val="000403F9"/>
    <w:rsid w:val="000770EA"/>
    <w:rsid w:val="00086B6E"/>
    <w:rsid w:val="00096F8C"/>
    <w:rsid w:val="000A3E9C"/>
    <w:rsid w:val="000A579E"/>
    <w:rsid w:val="000A6362"/>
    <w:rsid w:val="000D1322"/>
    <w:rsid w:val="000E655A"/>
    <w:rsid w:val="000F28BC"/>
    <w:rsid w:val="000F63B5"/>
    <w:rsid w:val="00106C3B"/>
    <w:rsid w:val="00117604"/>
    <w:rsid w:val="00141930"/>
    <w:rsid w:val="00141C80"/>
    <w:rsid w:val="00144F34"/>
    <w:rsid w:val="00172EF7"/>
    <w:rsid w:val="001902DC"/>
    <w:rsid w:val="0019541C"/>
    <w:rsid w:val="001A199E"/>
    <w:rsid w:val="001C6687"/>
    <w:rsid w:val="001D0E87"/>
    <w:rsid w:val="001E3C52"/>
    <w:rsid w:val="00214A6D"/>
    <w:rsid w:val="00242977"/>
    <w:rsid w:val="00245100"/>
    <w:rsid w:val="002554D8"/>
    <w:rsid w:val="002756E9"/>
    <w:rsid w:val="002855A2"/>
    <w:rsid w:val="00297FB8"/>
    <w:rsid w:val="002A18D6"/>
    <w:rsid w:val="002A2204"/>
    <w:rsid w:val="002A4D32"/>
    <w:rsid w:val="002B1C5F"/>
    <w:rsid w:val="002E0D23"/>
    <w:rsid w:val="002F5726"/>
    <w:rsid w:val="00311172"/>
    <w:rsid w:val="00313659"/>
    <w:rsid w:val="00332BC3"/>
    <w:rsid w:val="0033448C"/>
    <w:rsid w:val="003400CA"/>
    <w:rsid w:val="00340FFF"/>
    <w:rsid w:val="00352BCB"/>
    <w:rsid w:val="0036569B"/>
    <w:rsid w:val="0037403E"/>
    <w:rsid w:val="00397CFA"/>
    <w:rsid w:val="003B48D3"/>
    <w:rsid w:val="003C2D49"/>
    <w:rsid w:val="003C4705"/>
    <w:rsid w:val="003F5750"/>
    <w:rsid w:val="00403B87"/>
    <w:rsid w:val="00412305"/>
    <w:rsid w:val="00412D61"/>
    <w:rsid w:val="004348FD"/>
    <w:rsid w:val="00436135"/>
    <w:rsid w:val="00445582"/>
    <w:rsid w:val="00464909"/>
    <w:rsid w:val="00492E1D"/>
    <w:rsid w:val="004B32AB"/>
    <w:rsid w:val="004E702B"/>
    <w:rsid w:val="004F2A40"/>
    <w:rsid w:val="0050140E"/>
    <w:rsid w:val="00517E14"/>
    <w:rsid w:val="0055203A"/>
    <w:rsid w:val="00562D8A"/>
    <w:rsid w:val="005804B5"/>
    <w:rsid w:val="005838FD"/>
    <w:rsid w:val="005964B4"/>
    <w:rsid w:val="005B40E7"/>
    <w:rsid w:val="005C3F8E"/>
    <w:rsid w:val="005C7964"/>
    <w:rsid w:val="005F26C0"/>
    <w:rsid w:val="005F45EB"/>
    <w:rsid w:val="00600043"/>
    <w:rsid w:val="00603377"/>
    <w:rsid w:val="006060F0"/>
    <w:rsid w:val="00614CCB"/>
    <w:rsid w:val="00617A31"/>
    <w:rsid w:val="00617A82"/>
    <w:rsid w:val="00624325"/>
    <w:rsid w:val="006267E3"/>
    <w:rsid w:val="0063782A"/>
    <w:rsid w:val="006503E1"/>
    <w:rsid w:val="00654A04"/>
    <w:rsid w:val="006638A8"/>
    <w:rsid w:val="006805E7"/>
    <w:rsid w:val="00686B7A"/>
    <w:rsid w:val="006B3237"/>
    <w:rsid w:val="006D798A"/>
    <w:rsid w:val="007021C4"/>
    <w:rsid w:val="0070482A"/>
    <w:rsid w:val="0071197A"/>
    <w:rsid w:val="00714694"/>
    <w:rsid w:val="007630BC"/>
    <w:rsid w:val="00771897"/>
    <w:rsid w:val="007933DB"/>
    <w:rsid w:val="007D3CF0"/>
    <w:rsid w:val="007D4A28"/>
    <w:rsid w:val="00805573"/>
    <w:rsid w:val="00806964"/>
    <w:rsid w:val="00826C5D"/>
    <w:rsid w:val="00835C13"/>
    <w:rsid w:val="008458FD"/>
    <w:rsid w:val="00863419"/>
    <w:rsid w:val="00870BD5"/>
    <w:rsid w:val="00886999"/>
    <w:rsid w:val="00891E19"/>
    <w:rsid w:val="008A5C98"/>
    <w:rsid w:val="008B241D"/>
    <w:rsid w:val="008D7243"/>
    <w:rsid w:val="008E7CD6"/>
    <w:rsid w:val="008F5EEE"/>
    <w:rsid w:val="009127D4"/>
    <w:rsid w:val="00926147"/>
    <w:rsid w:val="0094082A"/>
    <w:rsid w:val="00945648"/>
    <w:rsid w:val="00953BB1"/>
    <w:rsid w:val="00993169"/>
    <w:rsid w:val="009C3BB7"/>
    <w:rsid w:val="009D4DDF"/>
    <w:rsid w:val="009E41ED"/>
    <w:rsid w:val="00A04579"/>
    <w:rsid w:val="00A05676"/>
    <w:rsid w:val="00A11864"/>
    <w:rsid w:val="00A15D5D"/>
    <w:rsid w:val="00A42168"/>
    <w:rsid w:val="00A52DCB"/>
    <w:rsid w:val="00A6278E"/>
    <w:rsid w:val="00A8091D"/>
    <w:rsid w:val="00AA59E3"/>
    <w:rsid w:val="00AA61CB"/>
    <w:rsid w:val="00AD1B18"/>
    <w:rsid w:val="00AD4471"/>
    <w:rsid w:val="00B04414"/>
    <w:rsid w:val="00B139E5"/>
    <w:rsid w:val="00B20844"/>
    <w:rsid w:val="00B25E24"/>
    <w:rsid w:val="00B33087"/>
    <w:rsid w:val="00B54416"/>
    <w:rsid w:val="00B6480A"/>
    <w:rsid w:val="00B727C6"/>
    <w:rsid w:val="00B736D6"/>
    <w:rsid w:val="00BA7EA3"/>
    <w:rsid w:val="00BB7F80"/>
    <w:rsid w:val="00BC0D36"/>
    <w:rsid w:val="00BE476F"/>
    <w:rsid w:val="00BE48E8"/>
    <w:rsid w:val="00BF2A1F"/>
    <w:rsid w:val="00C41883"/>
    <w:rsid w:val="00C75727"/>
    <w:rsid w:val="00C80D2D"/>
    <w:rsid w:val="00C910C5"/>
    <w:rsid w:val="00C949B9"/>
    <w:rsid w:val="00CA50E8"/>
    <w:rsid w:val="00CA54E3"/>
    <w:rsid w:val="00CC3A0E"/>
    <w:rsid w:val="00CC7907"/>
    <w:rsid w:val="00CD1EA0"/>
    <w:rsid w:val="00CE2D63"/>
    <w:rsid w:val="00CE4E69"/>
    <w:rsid w:val="00CE694C"/>
    <w:rsid w:val="00CF758F"/>
    <w:rsid w:val="00D239D3"/>
    <w:rsid w:val="00D31D23"/>
    <w:rsid w:val="00D47676"/>
    <w:rsid w:val="00D5452A"/>
    <w:rsid w:val="00D65F1D"/>
    <w:rsid w:val="00D80B66"/>
    <w:rsid w:val="00D8130F"/>
    <w:rsid w:val="00D94E7F"/>
    <w:rsid w:val="00DA021A"/>
    <w:rsid w:val="00DB049A"/>
    <w:rsid w:val="00DC31BD"/>
    <w:rsid w:val="00DD54F9"/>
    <w:rsid w:val="00DE2BF5"/>
    <w:rsid w:val="00DF3E03"/>
    <w:rsid w:val="00E043CC"/>
    <w:rsid w:val="00E15614"/>
    <w:rsid w:val="00E1576A"/>
    <w:rsid w:val="00E26CC9"/>
    <w:rsid w:val="00E51E21"/>
    <w:rsid w:val="00E61F38"/>
    <w:rsid w:val="00E75993"/>
    <w:rsid w:val="00E759DF"/>
    <w:rsid w:val="00E959A6"/>
    <w:rsid w:val="00EA3DFB"/>
    <w:rsid w:val="00EB6FF4"/>
    <w:rsid w:val="00ED1645"/>
    <w:rsid w:val="00ED64AB"/>
    <w:rsid w:val="00EE7B38"/>
    <w:rsid w:val="00EF16C4"/>
    <w:rsid w:val="00EF41E4"/>
    <w:rsid w:val="00EF4E84"/>
    <w:rsid w:val="00F43DAA"/>
    <w:rsid w:val="00F47485"/>
    <w:rsid w:val="00F60FCD"/>
    <w:rsid w:val="00F829AC"/>
    <w:rsid w:val="00FA46E0"/>
    <w:rsid w:val="00FB265B"/>
    <w:rsid w:val="00FC2FB1"/>
    <w:rsid w:val="00FC4DF4"/>
    <w:rsid w:val="00FE3E7A"/>
    <w:rsid w:val="00FF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Symbol">
    <w:name w:val="Footnote_Symbol"/>
    <w:qFormat/>
    <w:rsid w:val="00A42168"/>
    <w:rPr>
      <w:vertAlign w:val="superscript"/>
    </w:rPr>
  </w:style>
  <w:style w:type="character" w:customStyle="1" w:styleId="EndnoteSymbol">
    <w:name w:val="Endnote_Symbol"/>
    <w:qFormat/>
    <w:rsid w:val="00A42168"/>
    <w:rPr>
      <w:vertAlign w:val="superscript"/>
    </w:rPr>
  </w:style>
  <w:style w:type="character" w:customStyle="1" w:styleId="Footnoteanchor">
    <w:name w:val="Footnote_anchor"/>
    <w:rsid w:val="00A42168"/>
    <w:rPr>
      <w:vertAlign w:val="superscript"/>
    </w:rPr>
  </w:style>
  <w:style w:type="character" w:customStyle="1" w:styleId="Endnoteanchor">
    <w:name w:val="Endnote_anchor"/>
    <w:rsid w:val="00A42168"/>
    <w:rPr>
      <w:vertAlign w:val="superscript"/>
    </w:rPr>
  </w:style>
  <w:style w:type="character" w:customStyle="1" w:styleId="FootnoteAnchor0">
    <w:name w:val="Footnote Anchor"/>
    <w:qFormat/>
    <w:rsid w:val="00A42168"/>
    <w:rPr>
      <w:vertAlign w:val="superscript"/>
    </w:rPr>
  </w:style>
  <w:style w:type="character" w:customStyle="1" w:styleId="EndnoteAnchor0">
    <w:name w:val="Endnote Anchor"/>
    <w:qFormat/>
    <w:rsid w:val="00A42168"/>
    <w:rPr>
      <w:vertAlign w:val="superscript"/>
    </w:rPr>
  </w:style>
  <w:style w:type="character" w:styleId="a3">
    <w:name w:val="Hyperlink"/>
    <w:uiPriority w:val="99"/>
    <w:rsid w:val="00A42168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A42168"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4">
    <w:name w:val="Body Text"/>
    <w:basedOn w:val="a"/>
    <w:rsid w:val="00A42168"/>
  </w:style>
  <w:style w:type="paragraph" w:styleId="a5">
    <w:name w:val="List"/>
    <w:basedOn w:val="a4"/>
    <w:rsid w:val="00A42168"/>
  </w:style>
  <w:style w:type="paragraph" w:customStyle="1" w:styleId="1">
    <w:name w:val="Название объекта1"/>
    <w:basedOn w:val="a"/>
    <w:qFormat/>
    <w:rsid w:val="00A42168"/>
  </w:style>
  <w:style w:type="paragraph" w:customStyle="1" w:styleId="Index">
    <w:name w:val="Index"/>
    <w:basedOn w:val="a"/>
    <w:qFormat/>
    <w:rsid w:val="00A42168"/>
  </w:style>
  <w:style w:type="paragraph" w:customStyle="1" w:styleId="TableContents">
    <w:name w:val="Table Contents"/>
    <w:basedOn w:val="a4"/>
    <w:qFormat/>
    <w:rsid w:val="00A42168"/>
  </w:style>
  <w:style w:type="paragraph" w:customStyle="1" w:styleId="TableHeading">
    <w:name w:val="Table Heading"/>
    <w:basedOn w:val="TableContents"/>
    <w:qFormat/>
    <w:rsid w:val="00A42168"/>
  </w:style>
  <w:style w:type="paragraph" w:customStyle="1" w:styleId="HeaderandFooter">
    <w:name w:val="Header and Footer"/>
    <w:basedOn w:val="a"/>
    <w:qFormat/>
    <w:rsid w:val="00A42168"/>
    <w:pPr>
      <w:suppressLineNumbers/>
      <w:tabs>
        <w:tab w:val="center" w:pos="4986"/>
        <w:tab w:val="right" w:pos="9972"/>
      </w:tabs>
    </w:pPr>
  </w:style>
  <w:style w:type="paragraph" w:customStyle="1" w:styleId="10">
    <w:name w:val="Верхний колонтитул1"/>
    <w:basedOn w:val="a"/>
    <w:rsid w:val="00A42168"/>
  </w:style>
  <w:style w:type="paragraph" w:customStyle="1" w:styleId="11">
    <w:name w:val="Нижний колонтитул1"/>
    <w:basedOn w:val="a"/>
    <w:rsid w:val="00A42168"/>
  </w:style>
  <w:style w:type="paragraph" w:customStyle="1" w:styleId="12">
    <w:name w:val="Текст сноски1"/>
    <w:basedOn w:val="a"/>
    <w:rsid w:val="00A42168"/>
  </w:style>
  <w:style w:type="paragraph" w:customStyle="1" w:styleId="13">
    <w:name w:val="Текст концевой сноски1"/>
    <w:basedOn w:val="a"/>
    <w:rsid w:val="00A42168"/>
  </w:style>
  <w:style w:type="table" w:styleId="a6">
    <w:name w:val="Table Grid"/>
    <w:basedOn w:val="a1"/>
    <w:uiPriority w:val="59"/>
    <w:rsid w:val="00A8091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BC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172E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72EF7"/>
    <w:rPr>
      <w:rFonts w:cs="Mangal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172E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172EF7"/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F16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16C4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y2iqfc">
    <w:name w:val="y2iqfc"/>
    <w:basedOn w:val="a0"/>
    <w:rsid w:val="00EF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buketov.edu.kz/plan2012/view_disc.php?id=455511&amp;m=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buketov.edu.kz/plan2012/view_disc.php?id=455511&amp;m=Ed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ksu.kz/plan2012/EditDisc.php?id=368240&amp;m=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ksu.kz/plan2012/EditDisc.php?id=368244&amp;m=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3474-097A-498B-9BBC-8368F465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Торгаева Айгерим Жумабаевна</cp:lastModifiedBy>
  <cp:revision>105</cp:revision>
  <cp:lastPrinted>2025-04-22T08:39:00Z</cp:lastPrinted>
  <dcterms:created xsi:type="dcterms:W3CDTF">2023-11-28T04:10:00Z</dcterms:created>
  <dcterms:modified xsi:type="dcterms:W3CDTF">2025-04-22T08:40:00Z</dcterms:modified>
  <dc:language>en-US</dc:language>
</cp:coreProperties>
</file>