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0F" w:rsidRPr="005F3A0F" w:rsidRDefault="005F3A0F" w:rsidP="005F3A0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2018-2019 оқу жылында білім алушыларға жүргіз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ілген</w:t>
      </w:r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сауалнама нәтижелерінің аңдатпасы</w:t>
      </w:r>
    </w:p>
    <w:p w:rsidR="005F3A0F" w:rsidRPr="005F3A0F" w:rsidRDefault="005F3A0F" w:rsidP="005F3A0F">
      <w:pPr>
        <w:spacing w:after="0" w:line="240" w:lineRule="auto"/>
        <w:ind w:firstLine="45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Тақырыбы: 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«</w:t>
      </w:r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Рухани жаңғыру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»</w:t>
      </w:r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бағдарламасы аясында ҚарМУ студенттерінің рухани құндылықтарының қалыптасу дәрежесі</w:t>
      </w:r>
      <w:r w:rsidR="00DC4ACE"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 xml:space="preserve"> </w:t>
      </w:r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(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>ректордың 17.09.2018 ж. № 1084 бұйрығы):</w:t>
      </w:r>
    </w:p>
    <w:p w:rsidR="005F3A0F" w:rsidRPr="005F3A0F" w:rsidRDefault="00DC4ACE" w:rsidP="005F3A0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01040">
        <w:rPr>
          <w:rFonts w:ascii="Times New Roman" w:hAnsi="Times New Roman" w:cs="Times New Roman"/>
          <w:b/>
          <w:i/>
          <w:spacing w:val="-6"/>
          <w:sz w:val="28"/>
          <w:szCs w:val="28"/>
        </w:rPr>
        <w:t>Нәтижелер</w:t>
      </w:r>
      <w:r w:rsidR="005F3A0F" w:rsidRPr="00B0104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аңдатпасы:</w:t>
      </w:r>
      <w:r w:rsidR="005F3A0F"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А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>лынған жауаптарға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қарағанда, студенттердің 46%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-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>ы өз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дер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ін бірінші кезекте қазақстандық ретінде сезініп, азаматтық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бірегейліктің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тиісті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деңгейін көрсетеді. Әрбір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үшінші респондент, ең алдымен,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="007338B6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өзін 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>әлем азаматы (32%), 15%</w:t>
      </w:r>
      <w:r w:rsidR="007338B6">
        <w:rPr>
          <w:rFonts w:ascii="Times New Roman" w:hAnsi="Times New Roman" w:cs="Times New Roman"/>
          <w:spacing w:val="-6"/>
          <w:sz w:val="28"/>
          <w:szCs w:val="28"/>
          <w:lang w:val="kk-KZ"/>
        </w:rPr>
        <w:t>-ы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7338B6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биологиялық мәртебесін </w:t>
      </w:r>
      <w:r w:rsidR="007338B6">
        <w:rPr>
          <w:rFonts w:ascii="Times New Roman" w:hAnsi="Times New Roman" w:cs="Times New Roman"/>
          <w:spacing w:val="-6"/>
          <w:sz w:val="28"/>
          <w:szCs w:val="28"/>
          <w:lang w:val="kk-KZ"/>
        </w:rPr>
        <w:t>(«Адам»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>), 6%</w:t>
      </w:r>
      <w:r w:rsidR="007338B6">
        <w:rPr>
          <w:rFonts w:ascii="Times New Roman" w:hAnsi="Times New Roman" w:cs="Times New Roman"/>
          <w:spacing w:val="-6"/>
          <w:sz w:val="28"/>
          <w:szCs w:val="28"/>
          <w:lang w:val="kk-KZ"/>
        </w:rPr>
        <w:t>-ы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– ұлтын, 1%</w:t>
      </w:r>
      <w:r w:rsidR="007338B6">
        <w:rPr>
          <w:rFonts w:ascii="Times New Roman" w:hAnsi="Times New Roman" w:cs="Times New Roman"/>
          <w:spacing w:val="-6"/>
          <w:sz w:val="28"/>
          <w:szCs w:val="28"/>
          <w:lang w:val="kk-KZ"/>
        </w:rPr>
        <w:t>-ы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– діни тиесілігін </w:t>
      </w:r>
      <w:r w:rsidR="007338B6">
        <w:rPr>
          <w:rFonts w:ascii="Times New Roman" w:hAnsi="Times New Roman" w:cs="Times New Roman"/>
          <w:spacing w:val="-6"/>
          <w:sz w:val="28"/>
          <w:szCs w:val="28"/>
          <w:lang w:val="kk-KZ"/>
        </w:rPr>
        <w:t>атап өткен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. Жауаптардың мұндай арақатынасы патриот бола отырып, жаһандық әлемнің белсенді субъектісі болуға ұмтылатын қазіргі заманғы қазақстандықтың теңгерімді бейнесінің болуын көрсетеді. Бұл ретте </w:t>
      </w:r>
      <w:r w:rsidR="00C779A2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студенттердің көпшілігінің Қазақстанда ұлтаралық келісімді сақтау </w:t>
      </w:r>
      <w:r w:rsidR="00C779A2">
        <w:rPr>
          <w:rFonts w:ascii="Times New Roman" w:hAnsi="Times New Roman" w:cs="Times New Roman"/>
          <w:spacing w:val="-6"/>
          <w:sz w:val="28"/>
          <w:szCs w:val="28"/>
          <w:lang w:val="kk-KZ"/>
        </w:rPr>
        <w:t>мақсатында</w:t>
      </w:r>
      <w:r w:rsidR="00C779A2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жүргізіліп жатқан саясаттың маңыздылығын мойындауы 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>қазіргі заманғы қазақстандықтың</w:t>
      </w:r>
      <w:r w:rsidR="00C779A2">
        <w:rPr>
          <w:rFonts w:ascii="Times New Roman" w:hAnsi="Times New Roman" w:cs="Times New Roman"/>
          <w:spacing w:val="-6"/>
          <w:sz w:val="28"/>
          <w:szCs w:val="28"/>
        </w:rPr>
        <w:t xml:space="preserve"> әлеуметтік портреті</w:t>
      </w:r>
      <w:r w:rsidR="00C779A2">
        <w:rPr>
          <w:rFonts w:ascii="Times New Roman" w:hAnsi="Times New Roman" w:cs="Times New Roman"/>
          <w:spacing w:val="-6"/>
          <w:sz w:val="28"/>
          <w:szCs w:val="28"/>
          <w:lang w:val="kk-KZ"/>
        </w:rPr>
        <w:t>н толықтыра түседі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. Бұл жауаптар қазақстандық қоғамның бейбітшілігі мен тұрақтылығын бағалайтын студент жастардың жасампаз дүниетанымын айғақтайды. Студенттердің әлеуметтік құндылықтар жүйесіне сондай-ақ Қазақстанның </w:t>
      </w:r>
      <w:r w:rsidR="00EA6446">
        <w:rPr>
          <w:rFonts w:ascii="Times New Roman" w:hAnsi="Times New Roman" w:cs="Times New Roman"/>
          <w:spacing w:val="-6"/>
          <w:sz w:val="28"/>
          <w:szCs w:val="28"/>
          <w:lang w:val="kk-KZ"/>
        </w:rPr>
        <w:t>д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аму </w:t>
      </w:r>
      <w:r w:rsidR="00EA6446">
        <w:rPr>
          <w:rFonts w:ascii="Times New Roman" w:hAnsi="Times New Roman" w:cs="Times New Roman"/>
          <w:spacing w:val="-6"/>
          <w:sz w:val="28"/>
          <w:szCs w:val="28"/>
          <w:lang w:val="kk-KZ"/>
        </w:rPr>
        <w:t>жағдайы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туралы жағымды түсініктер кіреді. Мәселен, сұралған</w:t>
      </w:r>
      <w:r w:rsidR="00EA6446">
        <w:rPr>
          <w:rFonts w:ascii="Times New Roman" w:hAnsi="Times New Roman" w:cs="Times New Roman"/>
          <w:spacing w:val="-6"/>
          <w:sz w:val="28"/>
          <w:szCs w:val="28"/>
        </w:rPr>
        <w:t xml:space="preserve"> студенттердің пікірінше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Қазақстанның </w:t>
      </w:r>
      <w:r w:rsidR="00EA6446">
        <w:rPr>
          <w:rFonts w:ascii="Times New Roman" w:hAnsi="Times New Roman" w:cs="Times New Roman"/>
          <w:spacing w:val="-6"/>
          <w:sz w:val="28"/>
          <w:szCs w:val="28"/>
          <w:lang w:val="kk-KZ"/>
        </w:rPr>
        <w:t>қарқынды</w:t>
      </w:r>
      <w:r w:rsidR="005F3A0F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дамуына бірінші кезекте ғылым мен технологияны дамыту (48%), білім беру мен денсаулық сақтау сапасын арттыру (44%), сыбайлас жемқорлықты жою (28%), елдің өнеркәсібі мен инфрақұрылымын дамыту (20%) ықпал ете алады.</w:t>
      </w:r>
      <w:r w:rsidR="005F3A0F"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8C1806" w:rsidRPr="00FD09F7" w:rsidRDefault="005F3A0F" w:rsidP="00FD09F7">
      <w:pPr>
        <w:spacing w:after="0" w:line="240" w:lineRule="auto"/>
        <w:ind w:firstLine="454"/>
        <w:jc w:val="both"/>
        <w:rPr>
          <w:rFonts w:ascii="Times New Roman" w:hAnsi="Times New Roman" w:cs="Times New Roman"/>
          <w:spacing w:val="-6"/>
          <w:sz w:val="28"/>
          <w:szCs w:val="28"/>
          <w:lang w:val="kk-KZ"/>
        </w:rPr>
      </w:pPr>
      <w:r w:rsidRPr="00B01040">
        <w:rPr>
          <w:rFonts w:ascii="Times New Roman" w:hAnsi="Times New Roman" w:cs="Times New Roman"/>
          <w:b/>
          <w:i/>
          <w:spacing w:val="-6"/>
          <w:sz w:val="28"/>
          <w:szCs w:val="28"/>
        </w:rPr>
        <w:t>Қорытынды:</w:t>
      </w:r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1. ҚарМУ студенттерінің Н.Ә.Назарбаевтың </w:t>
      </w:r>
      <w:r w:rsidR="00EA6446">
        <w:rPr>
          <w:rFonts w:ascii="Times New Roman" w:hAnsi="Times New Roman" w:cs="Times New Roman"/>
          <w:spacing w:val="-6"/>
          <w:sz w:val="28"/>
          <w:szCs w:val="28"/>
          <w:lang w:val="kk-KZ"/>
        </w:rPr>
        <w:t>«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>Болашаққа бағдар: рухани жаңғыру</w:t>
      </w:r>
      <w:r w:rsidR="00EA6446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» 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>бағдарламалық мақаласы</w:t>
      </w:r>
      <w:r w:rsidR="00EA6446">
        <w:rPr>
          <w:rFonts w:ascii="Times New Roman" w:hAnsi="Times New Roman" w:cs="Times New Roman"/>
          <w:spacing w:val="-6"/>
          <w:sz w:val="28"/>
          <w:szCs w:val="28"/>
          <w:lang w:val="kk-KZ"/>
        </w:rPr>
        <w:t>ндағы</w:t>
      </w:r>
      <w:r w:rsidR="00EA6446">
        <w:rPr>
          <w:rFonts w:ascii="Times New Roman" w:hAnsi="Times New Roman" w:cs="Times New Roman"/>
          <w:spacing w:val="-6"/>
          <w:sz w:val="28"/>
          <w:szCs w:val="28"/>
        </w:rPr>
        <w:t xml:space="preserve"> идеялар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мен </w:t>
      </w:r>
      <w:r w:rsidR="00EA6446">
        <w:rPr>
          <w:rFonts w:ascii="Times New Roman" w:hAnsi="Times New Roman" w:cs="Times New Roman"/>
          <w:spacing w:val="-6"/>
          <w:sz w:val="28"/>
          <w:szCs w:val="28"/>
          <w:lang w:val="kk-KZ"/>
        </w:rPr>
        <w:t>ортақтастығы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65A0F">
        <w:rPr>
          <w:rFonts w:ascii="Times New Roman" w:hAnsi="Times New Roman" w:cs="Times New Roman"/>
          <w:spacing w:val="-6"/>
          <w:sz w:val="28"/>
          <w:szCs w:val="28"/>
        </w:rPr>
        <w:t>жоғары деңгейд</w:t>
      </w:r>
      <w:r w:rsidR="00665A0F">
        <w:rPr>
          <w:rFonts w:ascii="Times New Roman" w:hAnsi="Times New Roman" w:cs="Times New Roman"/>
          <w:spacing w:val="-6"/>
          <w:sz w:val="28"/>
          <w:szCs w:val="28"/>
          <w:lang w:val="kk-KZ"/>
        </w:rPr>
        <w:t>е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>. Бұл студенттердің</w:t>
      </w:r>
      <w:r w:rsidR="00FD09F7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бойында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A6446">
        <w:rPr>
          <w:rFonts w:ascii="Times New Roman" w:hAnsi="Times New Roman" w:cs="Times New Roman"/>
          <w:spacing w:val="-6"/>
          <w:sz w:val="28"/>
          <w:szCs w:val="28"/>
          <w:lang w:val="kk-KZ"/>
        </w:rPr>
        <w:t>«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>Рухани жаңғыру</w:t>
      </w:r>
      <w:r w:rsidR="00EA6446">
        <w:rPr>
          <w:rFonts w:ascii="Times New Roman" w:hAnsi="Times New Roman" w:cs="Times New Roman"/>
          <w:spacing w:val="-6"/>
          <w:sz w:val="28"/>
          <w:szCs w:val="28"/>
          <w:lang w:val="kk-KZ"/>
        </w:rPr>
        <w:t>»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бағдарламасының рухани құндылықтарының жеткілікті түрде толық қалыптасқандығын, олардың Қазақстанның </w:t>
      </w:r>
      <w:r w:rsidR="00FD09F7">
        <w:rPr>
          <w:rFonts w:ascii="Times New Roman" w:hAnsi="Times New Roman" w:cs="Times New Roman"/>
          <w:spacing w:val="-6"/>
          <w:sz w:val="28"/>
          <w:szCs w:val="28"/>
          <w:lang w:val="kk-KZ"/>
        </w:rPr>
        <w:t>қарқынды түрде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дамуына жәрдемдесуге, қоғамдағы сыбайлас жемқорлыққа қарсы тұруға, өз еліне пайдалы болуы үшін жоғары білім алуға дайындығын көрсетеді. Бұл қазақстандық</w:t>
      </w:r>
      <w:r w:rsidR="00FD09F7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жас азаматтардың</w:t>
      </w:r>
      <w:r w:rsidR="00FD09F7">
        <w:rPr>
          <w:rFonts w:ascii="Times New Roman" w:hAnsi="Times New Roman" w:cs="Times New Roman"/>
          <w:spacing w:val="-6"/>
          <w:sz w:val="28"/>
          <w:szCs w:val="28"/>
        </w:rPr>
        <w:t xml:space="preserve"> санасын </w:t>
      </w:r>
      <w:r w:rsidR="00FD09F7">
        <w:rPr>
          <w:rFonts w:ascii="Times New Roman" w:hAnsi="Times New Roman" w:cs="Times New Roman"/>
          <w:spacing w:val="-6"/>
          <w:sz w:val="28"/>
          <w:szCs w:val="28"/>
          <w:lang w:val="kk-KZ"/>
        </w:rPr>
        <w:t>нәтижелі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жаңғырту үшін қолайлы жағдайлар </w:t>
      </w:r>
      <w:r w:rsidR="00FD09F7">
        <w:rPr>
          <w:rFonts w:ascii="Times New Roman" w:hAnsi="Times New Roman" w:cs="Times New Roman"/>
          <w:spacing w:val="-6"/>
          <w:sz w:val="28"/>
          <w:szCs w:val="28"/>
          <w:lang w:val="kk-KZ"/>
        </w:rPr>
        <w:t>туғызады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>; 2. Сауалнама нәтижелері ел</w:t>
      </w:r>
      <w:r w:rsidR="00FD09F7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іміздегі 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>сапалы қайта құрудың идеялық платформасына сәйкес келетін құндылық</w:t>
      </w:r>
      <w:r w:rsidR="00FD09F7">
        <w:rPr>
          <w:rFonts w:ascii="Times New Roman" w:hAnsi="Times New Roman" w:cs="Times New Roman"/>
          <w:spacing w:val="-6"/>
          <w:sz w:val="28"/>
          <w:szCs w:val="28"/>
          <w:lang w:val="kk-KZ"/>
        </w:rPr>
        <w:t>тарды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 қалыптастыру бойынша </w:t>
      </w:r>
      <w:r w:rsidR="00FD09F7" w:rsidRPr="005F3A0F">
        <w:rPr>
          <w:rFonts w:ascii="Times New Roman" w:hAnsi="Times New Roman" w:cs="Times New Roman"/>
          <w:spacing w:val="-6"/>
          <w:sz w:val="28"/>
          <w:szCs w:val="28"/>
        </w:rPr>
        <w:t xml:space="preserve">университетте </w:t>
      </w:r>
      <w:r w:rsidRPr="005F3A0F">
        <w:rPr>
          <w:rFonts w:ascii="Times New Roman" w:hAnsi="Times New Roman" w:cs="Times New Roman"/>
          <w:spacing w:val="-6"/>
          <w:sz w:val="28"/>
          <w:szCs w:val="28"/>
        </w:rPr>
        <w:t>жүргізіліп жатқан жұмыстың тиімділігін көрсетеді.</w:t>
      </w:r>
    </w:p>
    <w:p w:rsidR="008C1806" w:rsidRPr="00A7273F" w:rsidRDefault="00461F3D" w:rsidP="009D5B7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</w:pPr>
      <w:r w:rsidRPr="00A7273F"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*</w:t>
      </w:r>
      <w:bookmarkStart w:id="0" w:name="_GoBack"/>
      <w:bookmarkEnd w:id="0"/>
    </w:p>
    <w:sectPr w:rsidR="008C1806" w:rsidRPr="00A7273F" w:rsidSect="004E468F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2A" w:rsidRDefault="00FE0B2A" w:rsidP="00E23252">
      <w:pPr>
        <w:spacing w:after="0" w:line="240" w:lineRule="auto"/>
      </w:pPr>
      <w:r>
        <w:separator/>
      </w:r>
    </w:p>
  </w:endnote>
  <w:endnote w:type="continuationSeparator" w:id="0">
    <w:p w:rsidR="00FE0B2A" w:rsidRDefault="00FE0B2A" w:rsidP="00E2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28215"/>
      <w:docPartObj>
        <w:docPartGallery w:val="Page Numbers (Bottom of Page)"/>
        <w:docPartUnique/>
      </w:docPartObj>
    </w:sdtPr>
    <w:sdtEndPr/>
    <w:sdtContent>
      <w:p w:rsidR="00E23252" w:rsidRDefault="00F03B9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2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252" w:rsidRDefault="00E232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2A" w:rsidRDefault="00FE0B2A" w:rsidP="00E23252">
      <w:pPr>
        <w:spacing w:after="0" w:line="240" w:lineRule="auto"/>
      </w:pPr>
      <w:r>
        <w:separator/>
      </w:r>
    </w:p>
  </w:footnote>
  <w:footnote w:type="continuationSeparator" w:id="0">
    <w:p w:rsidR="00FE0B2A" w:rsidRDefault="00FE0B2A" w:rsidP="00E23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B63"/>
    <w:rsid w:val="000260A1"/>
    <w:rsid w:val="00030C3E"/>
    <w:rsid w:val="00046CB6"/>
    <w:rsid w:val="00060533"/>
    <w:rsid w:val="0006721E"/>
    <w:rsid w:val="000722A8"/>
    <w:rsid w:val="00080188"/>
    <w:rsid w:val="00093989"/>
    <w:rsid w:val="00107F50"/>
    <w:rsid w:val="001126B1"/>
    <w:rsid w:val="00167771"/>
    <w:rsid w:val="00192C59"/>
    <w:rsid w:val="001D32F5"/>
    <w:rsid w:val="00286910"/>
    <w:rsid w:val="002A23A1"/>
    <w:rsid w:val="002B19CD"/>
    <w:rsid w:val="002F1E4A"/>
    <w:rsid w:val="00305BC3"/>
    <w:rsid w:val="00324A13"/>
    <w:rsid w:val="003404BC"/>
    <w:rsid w:val="0036354C"/>
    <w:rsid w:val="00381D16"/>
    <w:rsid w:val="0038590A"/>
    <w:rsid w:val="00397325"/>
    <w:rsid w:val="003A4DBC"/>
    <w:rsid w:val="003D4124"/>
    <w:rsid w:val="00461F3D"/>
    <w:rsid w:val="004736BA"/>
    <w:rsid w:val="004E45C7"/>
    <w:rsid w:val="004E468F"/>
    <w:rsid w:val="005228B1"/>
    <w:rsid w:val="00532062"/>
    <w:rsid w:val="00573F23"/>
    <w:rsid w:val="005C33BE"/>
    <w:rsid w:val="005C7418"/>
    <w:rsid w:val="005F3A0F"/>
    <w:rsid w:val="00665A0F"/>
    <w:rsid w:val="006843FC"/>
    <w:rsid w:val="006D5E34"/>
    <w:rsid w:val="006E0DBB"/>
    <w:rsid w:val="006E1487"/>
    <w:rsid w:val="007338B6"/>
    <w:rsid w:val="007424CE"/>
    <w:rsid w:val="00761E5C"/>
    <w:rsid w:val="007745C2"/>
    <w:rsid w:val="00790CE6"/>
    <w:rsid w:val="007B4DFA"/>
    <w:rsid w:val="007B664E"/>
    <w:rsid w:val="007B753F"/>
    <w:rsid w:val="007C039F"/>
    <w:rsid w:val="007C5BBA"/>
    <w:rsid w:val="007F5905"/>
    <w:rsid w:val="008121E5"/>
    <w:rsid w:val="00875883"/>
    <w:rsid w:val="008869BE"/>
    <w:rsid w:val="00894D1A"/>
    <w:rsid w:val="008A00BC"/>
    <w:rsid w:val="008C1806"/>
    <w:rsid w:val="00927E7F"/>
    <w:rsid w:val="00952AB5"/>
    <w:rsid w:val="0096586C"/>
    <w:rsid w:val="009A0523"/>
    <w:rsid w:val="009C2200"/>
    <w:rsid w:val="009D5B7D"/>
    <w:rsid w:val="00A6161F"/>
    <w:rsid w:val="00A64698"/>
    <w:rsid w:val="00A7273F"/>
    <w:rsid w:val="00A831C9"/>
    <w:rsid w:val="00AD2804"/>
    <w:rsid w:val="00B01040"/>
    <w:rsid w:val="00B2598D"/>
    <w:rsid w:val="00B57F80"/>
    <w:rsid w:val="00B65429"/>
    <w:rsid w:val="00B71754"/>
    <w:rsid w:val="00B827DE"/>
    <w:rsid w:val="00B90F89"/>
    <w:rsid w:val="00B91005"/>
    <w:rsid w:val="00BA0B63"/>
    <w:rsid w:val="00BA5A19"/>
    <w:rsid w:val="00C43CBF"/>
    <w:rsid w:val="00C44874"/>
    <w:rsid w:val="00C55007"/>
    <w:rsid w:val="00C61584"/>
    <w:rsid w:val="00C779A2"/>
    <w:rsid w:val="00C954CD"/>
    <w:rsid w:val="00CE2E89"/>
    <w:rsid w:val="00CE7F20"/>
    <w:rsid w:val="00CF4A0D"/>
    <w:rsid w:val="00CF5A4F"/>
    <w:rsid w:val="00DC1640"/>
    <w:rsid w:val="00DC4ACE"/>
    <w:rsid w:val="00E23252"/>
    <w:rsid w:val="00E65015"/>
    <w:rsid w:val="00E73687"/>
    <w:rsid w:val="00E7622E"/>
    <w:rsid w:val="00E77871"/>
    <w:rsid w:val="00EA6446"/>
    <w:rsid w:val="00EC18E7"/>
    <w:rsid w:val="00ED321E"/>
    <w:rsid w:val="00F03B92"/>
    <w:rsid w:val="00F30B63"/>
    <w:rsid w:val="00F66AF7"/>
    <w:rsid w:val="00F9741F"/>
    <w:rsid w:val="00FC01AE"/>
    <w:rsid w:val="00FD09F7"/>
    <w:rsid w:val="00FD0C9B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7065-EEA4-44C7-9B08-2780C3E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17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1754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252"/>
  </w:style>
  <w:style w:type="paragraph" w:styleId="a7">
    <w:name w:val="footer"/>
    <w:basedOn w:val="a"/>
    <w:link w:val="a8"/>
    <w:uiPriority w:val="99"/>
    <w:unhideWhenUsed/>
    <w:rsid w:val="00E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DAEF-3EC8-4218-9011-1B1CE9E0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КарГУ</dc:creator>
  <cp:keywords/>
  <dc:description/>
  <cp:lastModifiedBy>ArmaN</cp:lastModifiedBy>
  <cp:revision>90</cp:revision>
  <cp:lastPrinted>2019-04-02T03:53:00Z</cp:lastPrinted>
  <dcterms:created xsi:type="dcterms:W3CDTF">2019-04-01T11:24:00Z</dcterms:created>
  <dcterms:modified xsi:type="dcterms:W3CDTF">2022-01-25T04:20:00Z</dcterms:modified>
</cp:coreProperties>
</file>