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C5" w:rsidRDefault="00331D0B" w:rsidP="00331D0B">
      <w:pPr>
        <w:spacing w:after="0"/>
        <w:ind w:left="6096"/>
        <w:jc w:val="center"/>
        <w:rPr>
          <w:b/>
          <w:color w:val="000000"/>
          <w:sz w:val="28"/>
          <w:lang w:val="ru-RU"/>
        </w:rPr>
      </w:pPr>
      <w:bookmarkStart w:id="0" w:name="z78"/>
      <w:r>
        <w:rPr>
          <w:color w:val="000000"/>
          <w:sz w:val="20"/>
          <w:lang w:val="ru-RU"/>
        </w:rPr>
        <w:t>Приложение 1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 Правилам присвоения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ученых званий (ассоциированный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профессор (доцент), профессор)</w:t>
      </w:r>
    </w:p>
    <w:p w:rsidR="006371FF" w:rsidRPr="00573187" w:rsidRDefault="006371FF" w:rsidP="006371FF">
      <w:pPr>
        <w:spacing w:after="0"/>
        <w:jc w:val="center"/>
        <w:rPr>
          <w:b/>
          <w:color w:val="000000"/>
          <w:sz w:val="28"/>
          <w:lang w:val="ru-RU"/>
        </w:rPr>
      </w:pPr>
      <w:r w:rsidRPr="00573187">
        <w:rPr>
          <w:b/>
          <w:color w:val="000000"/>
          <w:sz w:val="28"/>
          <w:lang w:val="ru-RU"/>
        </w:rPr>
        <w:t>Справка</w:t>
      </w:r>
    </w:p>
    <w:bookmarkEnd w:id="0"/>
    <w:p w:rsidR="006371FF" w:rsidRPr="00573187" w:rsidRDefault="006371FF" w:rsidP="006371FF">
      <w:pPr>
        <w:spacing w:after="0"/>
        <w:jc w:val="center"/>
        <w:rPr>
          <w:color w:val="000000"/>
          <w:sz w:val="28"/>
          <w:lang w:val="ru-RU"/>
        </w:rPr>
      </w:pPr>
      <w:r w:rsidRPr="00573187">
        <w:rPr>
          <w:color w:val="000000"/>
          <w:sz w:val="28"/>
          <w:lang w:val="ru-RU"/>
        </w:rPr>
        <w:t>о соискателе ученого звания</w:t>
      </w:r>
    </w:p>
    <w:p w:rsidR="006371FF" w:rsidRPr="006A01BE" w:rsidRDefault="006371FF" w:rsidP="006371FF">
      <w:pPr>
        <w:spacing w:after="0"/>
        <w:jc w:val="center"/>
        <w:rPr>
          <w:u w:val="single"/>
          <w:lang w:val="ru-RU"/>
        </w:rPr>
      </w:pPr>
      <w:r w:rsidRPr="006A01BE">
        <w:rPr>
          <w:color w:val="000000"/>
          <w:sz w:val="28"/>
          <w:u w:val="single"/>
          <w:lang w:val="ru-RU"/>
        </w:rPr>
        <w:t>ассоциированного профессора</w:t>
      </w:r>
    </w:p>
    <w:p w:rsidR="00F7430D" w:rsidRDefault="00FB229F" w:rsidP="006371FF">
      <w:pPr>
        <w:spacing w:after="0"/>
        <w:jc w:val="center"/>
        <w:rPr>
          <w:sz w:val="28"/>
          <w:szCs w:val="28"/>
          <w:lang w:val="ru-RU"/>
        </w:rPr>
      </w:pPr>
      <w:r w:rsidRPr="00FB229F">
        <w:rPr>
          <w:sz w:val="28"/>
          <w:szCs w:val="28"/>
          <w:lang w:val="ru-RU"/>
        </w:rPr>
        <w:t xml:space="preserve">по </w:t>
      </w:r>
      <w:r w:rsidR="00F7430D">
        <w:rPr>
          <w:sz w:val="28"/>
          <w:szCs w:val="28"/>
          <w:lang w:val="ru-RU"/>
        </w:rPr>
        <w:t xml:space="preserve">научному </w:t>
      </w:r>
      <w:r w:rsidRPr="00FB229F">
        <w:rPr>
          <w:sz w:val="28"/>
          <w:szCs w:val="28"/>
          <w:lang w:val="ru-RU"/>
        </w:rPr>
        <w:t xml:space="preserve">направлению 50200 «Экономика и </w:t>
      </w:r>
      <w:r w:rsidR="002579F1">
        <w:rPr>
          <w:sz w:val="28"/>
          <w:szCs w:val="28"/>
          <w:lang w:val="ru-RU"/>
        </w:rPr>
        <w:t>бизнес</w:t>
      </w:r>
      <w:r w:rsidRPr="00FB229F">
        <w:rPr>
          <w:sz w:val="28"/>
          <w:szCs w:val="28"/>
          <w:lang w:val="ru-RU"/>
        </w:rPr>
        <w:t xml:space="preserve">» </w:t>
      </w:r>
    </w:p>
    <w:p w:rsidR="00473586" w:rsidRPr="00FB229F" w:rsidRDefault="00F7430D" w:rsidP="006371FF">
      <w:pPr>
        <w:spacing w:after="0"/>
        <w:jc w:val="center"/>
        <w:rPr>
          <w:lang w:val="ru-RU"/>
        </w:rPr>
      </w:pPr>
      <w:r>
        <w:rPr>
          <w:sz w:val="28"/>
          <w:szCs w:val="28"/>
          <w:lang w:val="ru-RU"/>
        </w:rPr>
        <w:t>(</w:t>
      </w:r>
      <w:r w:rsidR="00FB229F" w:rsidRPr="00FB229F">
        <w:rPr>
          <w:sz w:val="28"/>
          <w:szCs w:val="28"/>
          <w:lang w:val="ru-RU"/>
        </w:rPr>
        <w:t>специальност</w:t>
      </w:r>
      <w:r>
        <w:rPr>
          <w:sz w:val="28"/>
          <w:szCs w:val="28"/>
          <w:lang w:val="ru-RU"/>
        </w:rPr>
        <w:t>ь</w:t>
      </w:r>
      <w:r w:rsidR="002579F1">
        <w:rPr>
          <w:sz w:val="28"/>
          <w:szCs w:val="28"/>
          <w:lang w:val="ru-RU"/>
        </w:rPr>
        <w:t>08.00.00 «Экономика</w:t>
      </w:r>
      <w:r w:rsidR="00EA067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100"/>
        <w:gridCol w:w="4100"/>
      </w:tblGrid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FA" w:rsidRDefault="00800AFA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8113F3" w:rsidP="003C0941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0618DD">
              <w:rPr>
                <w:color w:val="000000"/>
                <w:lang w:val="ru-RU"/>
              </w:rPr>
              <w:t>РайхановаГульнурАманкелдиевна</w:t>
            </w:r>
            <w:proofErr w:type="spellEnd"/>
          </w:p>
          <w:p w:rsidR="006371FF" w:rsidRPr="000618DD" w:rsidRDefault="006371FF" w:rsidP="003C0941">
            <w:pPr>
              <w:spacing w:after="0" w:line="240" w:lineRule="auto"/>
              <w:ind w:left="20"/>
              <w:jc w:val="both"/>
              <w:rPr>
                <w:color w:val="000000"/>
                <w:lang w:val="ru-RU"/>
              </w:rPr>
            </w:pPr>
          </w:p>
        </w:tc>
      </w:tr>
      <w:tr w:rsidR="006371FF" w:rsidRPr="002016E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Ученая степень (кандидата наук, доктора наук, доктора философии (</w:t>
            </w:r>
            <w:r w:rsidRPr="000618DD">
              <w:rPr>
                <w:color w:val="000000"/>
              </w:rPr>
              <w:t>PhD</w:t>
            </w:r>
            <w:r w:rsidRPr="000618DD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0618DD">
              <w:rPr>
                <w:color w:val="000000"/>
              </w:rPr>
              <w:t>PhD</w:t>
            </w:r>
            <w:r w:rsidRPr="000618DD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0618DD">
              <w:rPr>
                <w:color w:val="000000"/>
              </w:rPr>
              <w:t>PhD</w:t>
            </w:r>
            <w:r w:rsidRPr="000618DD">
              <w:rPr>
                <w:color w:val="000000"/>
                <w:lang w:val="ru-RU"/>
              </w:rPr>
              <w:t>), доктора по профилю, дата присуждения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1F2A1A" w:rsidP="003C0941">
            <w:pPr>
              <w:spacing w:after="0"/>
              <w:ind w:left="23"/>
              <w:jc w:val="both"/>
              <w:rPr>
                <w:color w:val="000000"/>
                <w:lang w:val="ru-RU"/>
              </w:rPr>
            </w:pPr>
            <w:r w:rsidRPr="000618DD">
              <w:rPr>
                <w:color w:val="000000"/>
                <w:lang w:val="ru-RU"/>
              </w:rPr>
              <w:t>кандидат экономических наук (ҒК №</w:t>
            </w:r>
            <w:r w:rsidR="008113F3" w:rsidRPr="000618DD">
              <w:rPr>
                <w:color w:val="000000"/>
                <w:lang w:val="ru-RU"/>
              </w:rPr>
              <w:t>0007022</w:t>
            </w:r>
            <w:r w:rsidRPr="000618DD">
              <w:rPr>
                <w:color w:val="000000"/>
                <w:lang w:val="ru-RU"/>
              </w:rPr>
              <w:t xml:space="preserve">, Протокол № </w:t>
            </w:r>
            <w:r w:rsidR="008113F3" w:rsidRPr="000618DD">
              <w:rPr>
                <w:color w:val="000000"/>
                <w:lang w:val="ru-RU"/>
              </w:rPr>
              <w:t>4</w:t>
            </w:r>
            <w:r w:rsidRPr="000618DD">
              <w:rPr>
                <w:color w:val="000000"/>
                <w:lang w:val="ru-RU"/>
              </w:rPr>
              <w:t xml:space="preserve"> ККСОН МОН РК от </w:t>
            </w:r>
            <w:r w:rsidR="008113F3" w:rsidRPr="000618DD">
              <w:rPr>
                <w:color w:val="000000"/>
                <w:lang w:val="ru-RU"/>
              </w:rPr>
              <w:t>4 мая</w:t>
            </w:r>
            <w:r w:rsidRPr="000618DD">
              <w:rPr>
                <w:color w:val="000000"/>
                <w:lang w:val="ru-RU"/>
              </w:rPr>
              <w:t xml:space="preserve"> 20</w:t>
            </w:r>
            <w:r w:rsidR="008113F3" w:rsidRPr="000618DD">
              <w:rPr>
                <w:color w:val="000000"/>
                <w:lang w:val="ru-RU"/>
              </w:rPr>
              <w:t>11</w:t>
            </w:r>
            <w:r w:rsidRPr="000618DD">
              <w:rPr>
                <w:color w:val="000000"/>
                <w:lang w:val="ru-RU"/>
              </w:rPr>
              <w:t xml:space="preserve"> года)</w:t>
            </w:r>
          </w:p>
          <w:p w:rsidR="006371FF" w:rsidRPr="000618DD" w:rsidRDefault="006371FF" w:rsidP="003C0941">
            <w:pPr>
              <w:spacing w:after="0"/>
              <w:ind w:left="23"/>
              <w:jc w:val="both"/>
              <w:rPr>
                <w:color w:val="000000"/>
                <w:lang w:val="ru-RU"/>
              </w:rPr>
            </w:pP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</w:pPr>
            <w:proofErr w:type="spellStart"/>
            <w:r w:rsidRPr="000618DD">
              <w:rPr>
                <w:color w:val="000000"/>
              </w:rPr>
              <w:t>Ученое</w:t>
            </w:r>
            <w:proofErr w:type="spellEnd"/>
            <w:r w:rsidR="000618DD">
              <w:rPr>
                <w:color w:val="000000"/>
                <w:lang w:val="kk-KZ"/>
              </w:rPr>
              <w:t xml:space="preserve"> </w:t>
            </w:r>
            <w:proofErr w:type="spellStart"/>
            <w:r w:rsidRPr="000618DD">
              <w:rPr>
                <w:color w:val="000000"/>
              </w:rPr>
              <w:t>звание</w:t>
            </w:r>
            <w:proofErr w:type="spellEnd"/>
            <w:r w:rsidRPr="000618DD">
              <w:rPr>
                <w:color w:val="000000"/>
              </w:rPr>
              <w:t xml:space="preserve">, </w:t>
            </w:r>
            <w:proofErr w:type="spellStart"/>
            <w:r w:rsidRPr="000618DD">
              <w:rPr>
                <w:color w:val="000000"/>
              </w:rPr>
              <w:t>дата</w:t>
            </w:r>
            <w:proofErr w:type="spellEnd"/>
            <w:r w:rsidR="000618DD">
              <w:rPr>
                <w:color w:val="000000"/>
                <w:lang w:val="kk-KZ"/>
              </w:rPr>
              <w:t xml:space="preserve"> </w:t>
            </w:r>
            <w:proofErr w:type="spellStart"/>
            <w:r w:rsidRPr="000618DD">
              <w:rPr>
                <w:color w:val="000000"/>
              </w:rPr>
              <w:t>присуждения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6371FF" w:rsidP="003C0941">
            <w:pPr>
              <w:spacing w:after="0" w:line="240" w:lineRule="auto"/>
              <w:ind w:left="20"/>
              <w:jc w:val="both"/>
            </w:pPr>
          </w:p>
          <w:p w:rsidR="006371FF" w:rsidRPr="000618DD" w:rsidRDefault="00D175D0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>-</w:t>
            </w: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</w:pPr>
            <w:proofErr w:type="spellStart"/>
            <w:r w:rsidRPr="000618DD">
              <w:rPr>
                <w:color w:val="000000"/>
              </w:rPr>
              <w:t>Почетное</w:t>
            </w:r>
            <w:proofErr w:type="spellEnd"/>
            <w:r w:rsidR="000618DD">
              <w:rPr>
                <w:color w:val="000000"/>
                <w:lang w:val="kk-KZ"/>
              </w:rPr>
              <w:t xml:space="preserve"> </w:t>
            </w:r>
            <w:proofErr w:type="spellStart"/>
            <w:r w:rsidRPr="000618DD">
              <w:rPr>
                <w:color w:val="000000"/>
              </w:rPr>
              <w:t>звание</w:t>
            </w:r>
            <w:proofErr w:type="spellEnd"/>
            <w:r w:rsidRPr="000618DD">
              <w:rPr>
                <w:color w:val="000000"/>
              </w:rPr>
              <w:t xml:space="preserve">, </w:t>
            </w:r>
            <w:proofErr w:type="spellStart"/>
            <w:r w:rsidRPr="000618DD">
              <w:rPr>
                <w:color w:val="000000"/>
              </w:rPr>
              <w:t>дата</w:t>
            </w:r>
            <w:proofErr w:type="spellEnd"/>
            <w:r w:rsidR="000618DD">
              <w:rPr>
                <w:color w:val="000000"/>
                <w:lang w:val="kk-KZ"/>
              </w:rPr>
              <w:t xml:space="preserve"> </w:t>
            </w:r>
            <w:proofErr w:type="spellStart"/>
            <w:r w:rsidRPr="000618DD">
              <w:rPr>
                <w:color w:val="000000"/>
              </w:rPr>
              <w:t>присуждения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6371FF" w:rsidP="003C0941">
            <w:pPr>
              <w:spacing w:after="0" w:line="240" w:lineRule="auto"/>
              <w:ind w:left="20"/>
              <w:jc w:val="both"/>
            </w:pPr>
          </w:p>
          <w:p w:rsidR="006371FF" w:rsidRPr="000618DD" w:rsidRDefault="00D175D0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>-</w:t>
            </w:r>
          </w:p>
        </w:tc>
      </w:tr>
      <w:tr w:rsidR="006371FF" w:rsidRPr="002016E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865672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 xml:space="preserve">Доцент (ассоциированный профессор) Приказ № </w:t>
            </w:r>
            <w:r w:rsidR="007B39C7" w:rsidRPr="000618DD">
              <w:rPr>
                <w:lang w:val="ru-RU"/>
              </w:rPr>
              <w:t>270</w:t>
            </w:r>
            <w:r w:rsidR="008B057E" w:rsidRPr="000618DD">
              <w:rPr>
                <w:lang w:val="ru-RU"/>
              </w:rPr>
              <w:t xml:space="preserve"> л/</w:t>
            </w:r>
            <w:proofErr w:type="gramStart"/>
            <w:r w:rsidR="008B057E" w:rsidRPr="000618DD">
              <w:rPr>
                <w:lang w:val="ru-RU"/>
              </w:rPr>
              <w:t>с</w:t>
            </w:r>
            <w:proofErr w:type="gramEnd"/>
            <w:r w:rsidR="008B057E" w:rsidRPr="000618DD">
              <w:rPr>
                <w:lang w:val="ru-RU"/>
              </w:rPr>
              <w:t xml:space="preserve"> от 01.09.201</w:t>
            </w:r>
            <w:r w:rsidR="007B39C7" w:rsidRPr="000618DD">
              <w:rPr>
                <w:lang w:val="ru-RU"/>
              </w:rPr>
              <w:t>1</w:t>
            </w:r>
          </w:p>
          <w:p w:rsidR="006371FF" w:rsidRPr="000618DD" w:rsidRDefault="006371FF" w:rsidP="003C0941">
            <w:pPr>
              <w:spacing w:after="0" w:line="240" w:lineRule="auto"/>
              <w:ind w:left="20"/>
              <w:jc w:val="both"/>
              <w:rPr>
                <w:highlight w:val="yellow"/>
                <w:lang w:val="ru-RU"/>
              </w:rPr>
            </w:pPr>
          </w:p>
        </w:tc>
      </w:tr>
      <w:tr w:rsidR="006371FF" w:rsidRPr="002016E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 w:rsidP="00E04730">
            <w:pPr>
              <w:spacing w:after="0" w:line="240" w:lineRule="auto"/>
              <w:ind w:left="20"/>
              <w:jc w:val="both"/>
              <w:rPr>
                <w:highlight w:val="yellow"/>
                <w:lang w:val="ru-RU"/>
              </w:rPr>
            </w:pPr>
            <w:r w:rsidRPr="000618DD">
              <w:rPr>
                <w:color w:val="000000"/>
                <w:lang w:val="ru-RU"/>
              </w:rPr>
              <w:t xml:space="preserve">Всего </w:t>
            </w:r>
            <w:r w:rsidR="00E04730" w:rsidRPr="000618DD">
              <w:rPr>
                <w:color w:val="000000"/>
                <w:lang w:val="ru-RU"/>
              </w:rPr>
              <w:t>25</w:t>
            </w:r>
            <w:r w:rsidR="008B057E" w:rsidRPr="000618DD">
              <w:rPr>
                <w:color w:val="000000"/>
                <w:lang w:val="ru-RU"/>
              </w:rPr>
              <w:t xml:space="preserve"> года</w:t>
            </w:r>
            <w:r w:rsidR="00800AFA" w:rsidRPr="000618DD">
              <w:rPr>
                <w:color w:val="000000"/>
                <w:lang w:val="ru-RU"/>
              </w:rPr>
              <w:t xml:space="preserve"> </w:t>
            </w:r>
            <w:r w:rsidR="007B39C7" w:rsidRPr="000618DD">
              <w:rPr>
                <w:color w:val="000000"/>
                <w:lang w:val="ru-RU"/>
              </w:rPr>
              <w:t>8</w:t>
            </w:r>
            <w:r w:rsidR="002B67C5" w:rsidRPr="000618DD">
              <w:rPr>
                <w:color w:val="000000"/>
                <w:lang w:val="ru-RU"/>
              </w:rPr>
              <w:t xml:space="preserve"> месяцев</w:t>
            </w:r>
            <w:r w:rsidRPr="000618DD">
              <w:rPr>
                <w:color w:val="000000"/>
                <w:lang w:val="ru-RU"/>
              </w:rPr>
              <w:t xml:space="preserve">, в том числе в должности </w:t>
            </w:r>
            <w:r w:rsidR="008B057E" w:rsidRPr="000618DD">
              <w:rPr>
                <w:lang w:val="ru-RU"/>
              </w:rPr>
              <w:t xml:space="preserve">доцента (ассоциированный профессор) </w:t>
            </w:r>
            <w:r w:rsidR="008B057E" w:rsidRPr="000618DD">
              <w:rPr>
                <w:color w:val="000000"/>
                <w:lang w:val="ru-RU"/>
              </w:rPr>
              <w:t>1</w:t>
            </w:r>
            <w:r w:rsidR="004B27AD" w:rsidRPr="000618DD">
              <w:rPr>
                <w:color w:val="000000"/>
                <w:lang w:val="ru-RU"/>
              </w:rPr>
              <w:t>2</w:t>
            </w:r>
            <w:r w:rsidR="00800AFA" w:rsidRPr="000618DD">
              <w:rPr>
                <w:color w:val="000000"/>
                <w:lang w:val="ru-RU"/>
              </w:rPr>
              <w:t xml:space="preserve"> </w:t>
            </w:r>
            <w:r w:rsidRPr="000618DD">
              <w:rPr>
                <w:color w:val="000000"/>
                <w:lang w:val="ru-RU"/>
              </w:rPr>
              <w:t>лет</w:t>
            </w:r>
            <w:r w:rsidR="00800AFA" w:rsidRPr="000618DD">
              <w:rPr>
                <w:color w:val="000000"/>
                <w:lang w:val="ru-RU"/>
              </w:rPr>
              <w:t xml:space="preserve"> </w:t>
            </w:r>
            <w:r w:rsidR="00E04730" w:rsidRPr="000618DD">
              <w:rPr>
                <w:color w:val="000000"/>
                <w:lang w:val="ru-RU"/>
              </w:rPr>
              <w:t>4</w:t>
            </w:r>
            <w:r w:rsidR="002B67C5" w:rsidRPr="000618DD">
              <w:rPr>
                <w:color w:val="000000"/>
                <w:lang w:val="ru-RU"/>
              </w:rPr>
              <w:t xml:space="preserve"> месяцев</w:t>
            </w:r>
          </w:p>
        </w:tc>
      </w:tr>
      <w:tr w:rsidR="006371FF" w:rsidRPr="002016E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 xml:space="preserve">Всего </w:t>
            </w:r>
            <w:r w:rsidR="00BF69FF" w:rsidRPr="000618DD">
              <w:rPr>
                <w:color w:val="000000"/>
                <w:lang w:val="ru-RU"/>
              </w:rPr>
              <w:t>1</w:t>
            </w:r>
            <w:r w:rsidR="002016EF">
              <w:rPr>
                <w:color w:val="000000"/>
                <w:lang w:val="ru-RU"/>
              </w:rPr>
              <w:t>6</w:t>
            </w:r>
            <w:bookmarkStart w:id="1" w:name="_GoBack"/>
            <w:bookmarkEnd w:id="1"/>
            <w:r w:rsidRPr="000618DD">
              <w:rPr>
                <w:color w:val="000000"/>
                <w:lang w:val="ru-RU"/>
              </w:rPr>
              <w:t>,</w:t>
            </w:r>
          </w:p>
          <w:p w:rsidR="006371FF" w:rsidRPr="000618DD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в изданиях рекомендуемых уполномоченным органом</w:t>
            </w:r>
            <w:r w:rsidR="00111911" w:rsidRPr="000618DD">
              <w:rPr>
                <w:color w:val="000000"/>
                <w:lang w:val="ru-RU"/>
              </w:rPr>
              <w:t xml:space="preserve"> 1</w:t>
            </w:r>
            <w:r w:rsidR="00553826" w:rsidRPr="000618DD">
              <w:rPr>
                <w:color w:val="000000"/>
                <w:lang w:val="ru-RU"/>
              </w:rPr>
              <w:t>0</w:t>
            </w:r>
            <w:r w:rsidRPr="000618DD">
              <w:rPr>
                <w:color w:val="000000"/>
                <w:lang w:val="ru-RU"/>
              </w:rPr>
              <w:t>,</w:t>
            </w:r>
          </w:p>
          <w:p w:rsidR="006371FF" w:rsidRPr="000618DD" w:rsidRDefault="006371FF" w:rsidP="00553826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 xml:space="preserve">в научных журналах, входящих в базы компании </w:t>
            </w:r>
            <w:proofErr w:type="spellStart"/>
            <w:r w:rsidRPr="000618DD">
              <w:rPr>
                <w:color w:val="000000"/>
              </w:rPr>
              <w:t>ClarivateAnalytics</w:t>
            </w:r>
            <w:proofErr w:type="spellEnd"/>
            <w:r w:rsidRPr="000618DD">
              <w:rPr>
                <w:color w:val="000000"/>
                <w:lang w:val="ru-RU"/>
              </w:rPr>
              <w:t xml:space="preserve"> (</w:t>
            </w:r>
            <w:proofErr w:type="spellStart"/>
            <w:r w:rsidRPr="000618DD">
              <w:rPr>
                <w:color w:val="000000"/>
                <w:lang w:val="ru-RU"/>
              </w:rPr>
              <w:t>КларивэйтАналитикс</w:t>
            </w:r>
            <w:proofErr w:type="spellEnd"/>
            <w:r w:rsidRPr="000618DD">
              <w:rPr>
                <w:color w:val="000000"/>
                <w:lang w:val="ru-RU"/>
              </w:rPr>
              <w:t>) (</w:t>
            </w:r>
            <w:proofErr w:type="spellStart"/>
            <w:r w:rsidRPr="000618DD">
              <w:rPr>
                <w:color w:val="000000"/>
              </w:rPr>
              <w:t>WebofScienceCoreCollection</w:t>
            </w:r>
            <w:proofErr w:type="spellEnd"/>
            <w:r w:rsidRPr="000618DD">
              <w:rPr>
                <w:color w:val="000000"/>
                <w:lang w:val="ru-RU"/>
              </w:rPr>
              <w:t xml:space="preserve">, </w:t>
            </w:r>
            <w:proofErr w:type="spellStart"/>
            <w:r w:rsidRPr="000618DD">
              <w:rPr>
                <w:color w:val="000000"/>
              </w:rPr>
              <w:t>ClarivateAnalytics</w:t>
            </w:r>
            <w:proofErr w:type="spellEnd"/>
            <w:r w:rsidRPr="000618DD">
              <w:rPr>
                <w:color w:val="000000"/>
                <w:lang w:val="ru-RU"/>
              </w:rPr>
              <w:t xml:space="preserve"> (</w:t>
            </w:r>
            <w:proofErr w:type="spellStart"/>
            <w:r w:rsidRPr="000618DD">
              <w:rPr>
                <w:color w:val="000000"/>
                <w:lang w:val="ru-RU"/>
              </w:rPr>
              <w:t>Вэб</w:t>
            </w:r>
            <w:proofErr w:type="spellEnd"/>
            <w:r w:rsidRPr="000618DD">
              <w:rPr>
                <w:color w:val="000000"/>
                <w:lang w:val="ru-RU"/>
              </w:rPr>
              <w:t xml:space="preserve"> оф </w:t>
            </w:r>
            <w:proofErr w:type="spellStart"/>
            <w:r w:rsidRPr="000618DD">
              <w:rPr>
                <w:color w:val="000000"/>
                <w:lang w:val="ru-RU"/>
              </w:rPr>
              <w:t>Сайнс</w:t>
            </w:r>
            <w:proofErr w:type="spellEnd"/>
            <w:r w:rsidRPr="000618DD">
              <w:rPr>
                <w:color w:val="000000"/>
                <w:lang w:val="ru-RU"/>
              </w:rPr>
              <w:t xml:space="preserve"> Кор </w:t>
            </w:r>
            <w:proofErr w:type="spellStart"/>
            <w:r w:rsidR="002B67C5" w:rsidRPr="000618DD">
              <w:rPr>
                <w:color w:val="000000"/>
                <w:lang w:val="ru-RU"/>
              </w:rPr>
              <w:t>Коллекшн</w:t>
            </w:r>
            <w:proofErr w:type="spellEnd"/>
            <w:r w:rsidR="002B67C5" w:rsidRPr="000618DD">
              <w:rPr>
                <w:color w:val="000000"/>
                <w:lang w:val="ru-RU"/>
              </w:rPr>
              <w:t xml:space="preserve">, </w:t>
            </w:r>
            <w:proofErr w:type="spellStart"/>
            <w:r w:rsidR="002B67C5" w:rsidRPr="000618DD">
              <w:rPr>
                <w:color w:val="000000"/>
                <w:lang w:val="ru-RU"/>
              </w:rPr>
              <w:t>КларивэйтАналитикс</w:t>
            </w:r>
            <w:proofErr w:type="spellEnd"/>
            <w:r w:rsidR="002B67C5" w:rsidRPr="000618DD">
              <w:rPr>
                <w:color w:val="000000"/>
                <w:lang w:val="ru-RU"/>
              </w:rPr>
              <w:t>))</w:t>
            </w:r>
            <w:r w:rsidRPr="000618DD">
              <w:rPr>
                <w:color w:val="000000"/>
                <w:lang w:val="ru-RU"/>
              </w:rPr>
              <w:t xml:space="preserve">, </w:t>
            </w:r>
            <w:r w:rsidRPr="000618DD">
              <w:rPr>
                <w:color w:val="000000"/>
              </w:rPr>
              <w:t>Scopus</w:t>
            </w:r>
            <w:r w:rsidRPr="000618DD">
              <w:rPr>
                <w:color w:val="000000"/>
                <w:lang w:val="ru-RU"/>
              </w:rPr>
              <w:t xml:space="preserve"> (</w:t>
            </w:r>
            <w:proofErr w:type="spellStart"/>
            <w:r w:rsidRPr="000618DD">
              <w:rPr>
                <w:color w:val="000000"/>
                <w:lang w:val="ru-RU"/>
              </w:rPr>
              <w:t>Скопус</w:t>
            </w:r>
            <w:proofErr w:type="spellEnd"/>
            <w:r w:rsidRPr="000618DD">
              <w:rPr>
                <w:color w:val="000000"/>
                <w:lang w:val="ru-RU"/>
              </w:rPr>
              <w:t xml:space="preserve">) или </w:t>
            </w:r>
            <w:r w:rsidRPr="000618DD">
              <w:rPr>
                <w:color w:val="000000"/>
              </w:rPr>
              <w:t>JSTOR</w:t>
            </w:r>
            <w:r w:rsidRPr="000618DD">
              <w:rPr>
                <w:color w:val="000000"/>
                <w:lang w:val="ru-RU"/>
              </w:rPr>
              <w:t xml:space="preserve"> (ДЖЕЙСТОР) </w:t>
            </w:r>
            <w:r w:rsidR="00553826" w:rsidRPr="000618DD">
              <w:rPr>
                <w:color w:val="000000"/>
                <w:lang w:val="ru-RU"/>
              </w:rPr>
              <w:t>3</w:t>
            </w:r>
          </w:p>
        </w:tc>
      </w:tr>
      <w:tr w:rsidR="006371FF" w:rsidRPr="007B39C7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 xml:space="preserve">Количество, изданных за </w:t>
            </w:r>
            <w:proofErr w:type="gramStart"/>
            <w:r w:rsidRPr="000618DD">
              <w:rPr>
                <w:color w:val="000000"/>
                <w:lang w:val="ru-RU"/>
              </w:rPr>
              <w:t>последние</w:t>
            </w:r>
            <w:proofErr w:type="gramEnd"/>
            <w:r w:rsidRPr="000618DD">
              <w:rPr>
                <w:color w:val="000000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AB7" w:rsidRPr="000618DD" w:rsidRDefault="008113F3" w:rsidP="003C0941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>Учебное пособие:</w:t>
            </w:r>
          </w:p>
          <w:p w:rsidR="007B39C7" w:rsidRPr="000618DD" w:rsidRDefault="00406AB7" w:rsidP="003C0941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 xml:space="preserve">1. </w:t>
            </w:r>
            <w:proofErr w:type="spellStart"/>
            <w:r w:rsidR="008113F3" w:rsidRPr="000618DD">
              <w:rPr>
                <w:lang w:val="ru-RU"/>
              </w:rPr>
              <w:t>Райханова</w:t>
            </w:r>
            <w:proofErr w:type="spellEnd"/>
            <w:r w:rsidR="008113F3" w:rsidRPr="000618DD">
              <w:rPr>
                <w:lang w:val="ru-RU"/>
              </w:rPr>
              <w:t xml:space="preserve"> Г.А.– Караганда в типографии И</w:t>
            </w:r>
            <w:r w:rsidRPr="000618DD">
              <w:rPr>
                <w:lang w:val="ru-RU"/>
              </w:rPr>
              <w:t>зд-во «</w:t>
            </w:r>
            <w:r w:rsidR="008113F3" w:rsidRPr="000618DD">
              <w:rPr>
                <w:lang w:val="ru-RU"/>
              </w:rPr>
              <w:t>Полиграфист</w:t>
            </w:r>
            <w:r w:rsidRPr="000618DD">
              <w:rPr>
                <w:lang w:val="ru-RU"/>
              </w:rPr>
              <w:t>», 20</w:t>
            </w:r>
            <w:r w:rsidR="008113F3" w:rsidRPr="000618DD">
              <w:rPr>
                <w:lang w:val="ru-RU"/>
              </w:rPr>
              <w:t>19</w:t>
            </w:r>
            <w:r w:rsidRPr="000618DD">
              <w:rPr>
                <w:lang w:val="ru-RU"/>
              </w:rPr>
              <w:t xml:space="preserve">.- </w:t>
            </w:r>
            <w:r w:rsidR="008113F3" w:rsidRPr="000618DD">
              <w:rPr>
                <w:lang w:val="ru-RU"/>
              </w:rPr>
              <w:t>151</w:t>
            </w:r>
            <w:r w:rsidRPr="000618DD">
              <w:rPr>
                <w:lang w:val="ru-RU"/>
              </w:rPr>
              <w:t xml:space="preserve"> с.</w:t>
            </w:r>
          </w:p>
          <w:p w:rsidR="006371FF" w:rsidRPr="000618DD" w:rsidRDefault="003C0941" w:rsidP="003C0941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 xml:space="preserve">ISBN </w:t>
            </w:r>
            <w:r w:rsidR="008113F3" w:rsidRPr="000618DD">
              <w:rPr>
                <w:lang w:val="ru-RU"/>
              </w:rPr>
              <w:t>978-9965-39-768-4</w:t>
            </w:r>
          </w:p>
          <w:p w:rsidR="00613DCF" w:rsidRPr="000618DD" w:rsidRDefault="00613DCF" w:rsidP="00F7430D">
            <w:pPr>
              <w:spacing w:after="0" w:line="240" w:lineRule="auto"/>
              <w:ind w:left="23"/>
              <w:jc w:val="both"/>
              <w:rPr>
                <w:lang w:val="ru-RU"/>
              </w:rPr>
            </w:pPr>
          </w:p>
        </w:tc>
      </w:tr>
      <w:tr w:rsidR="006371F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C0941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3C0941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0618DD">
              <w:rPr>
                <w:color w:val="000000"/>
              </w:rPr>
              <w:t>PhD</w:t>
            </w:r>
            <w:r w:rsidRPr="000618DD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0618DD">
              <w:rPr>
                <w:color w:val="000000"/>
              </w:rPr>
              <w:t>PhD</w:t>
            </w:r>
            <w:r w:rsidRPr="000618DD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0618DD">
              <w:rPr>
                <w:color w:val="000000"/>
              </w:rPr>
              <w:t>PhD</w:t>
            </w:r>
            <w:r w:rsidRPr="000618DD">
              <w:rPr>
                <w:color w:val="000000"/>
                <w:lang w:val="ru-RU"/>
              </w:rPr>
              <w:t xml:space="preserve">), </w:t>
            </w:r>
            <w:r w:rsidRPr="000618DD">
              <w:rPr>
                <w:color w:val="000000"/>
                <w:lang w:val="ru-RU"/>
              </w:rPr>
              <w:lastRenderedPageBreak/>
              <w:t>доктора по профилю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D468C2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lastRenderedPageBreak/>
              <w:t>-</w:t>
            </w:r>
          </w:p>
          <w:p w:rsidR="006371FF" w:rsidRPr="000618DD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371FF" w:rsidRPr="00844CB7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618DD">
              <w:rPr>
                <w:color w:val="00000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E68" w:rsidRPr="000618DD" w:rsidRDefault="000618DD" w:rsidP="00E0473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>подготовлены призеры</w:t>
            </w:r>
            <w:r w:rsidRPr="000618DD">
              <w:rPr>
                <w:lang w:val="kk-KZ"/>
              </w:rPr>
              <w:t xml:space="preserve"> на</w:t>
            </w:r>
            <w:r w:rsidRPr="000618DD">
              <w:rPr>
                <w:lang w:val="ru-RU"/>
              </w:rPr>
              <w:t xml:space="preserve"> II Международной дистанционной олимпиаде по экономике 2022 г. (диплом </w:t>
            </w:r>
            <w:r w:rsidRPr="000618DD">
              <w:rPr>
                <w:lang w:val="kk-KZ"/>
              </w:rPr>
              <w:t>второй</w:t>
            </w:r>
            <w:r w:rsidRPr="000618DD">
              <w:rPr>
                <w:lang w:val="ru-RU"/>
              </w:rPr>
              <w:t xml:space="preserve"> степени</w:t>
            </w:r>
            <w:r w:rsidRPr="000618DD">
              <w:rPr>
                <w:lang w:val="kk-KZ"/>
              </w:rPr>
              <w:t xml:space="preserve"> командное участие</w:t>
            </w:r>
            <w:r w:rsidRPr="000618DD">
              <w:rPr>
                <w:lang w:val="ru-RU"/>
              </w:rPr>
              <w:t xml:space="preserve">), </w:t>
            </w:r>
            <w:r w:rsidRPr="000618DD">
              <w:rPr>
                <w:lang w:val="kk-KZ"/>
              </w:rPr>
              <w:t>и индивидуальное участие на</w:t>
            </w:r>
            <w:r w:rsidRPr="000618DD">
              <w:rPr>
                <w:lang w:val="ru-RU"/>
              </w:rPr>
              <w:t xml:space="preserve"> Международной дистанционной олимпиаде по экономике</w:t>
            </w:r>
            <w:r w:rsidRPr="000618DD">
              <w:rPr>
                <w:lang w:val="kk-KZ"/>
              </w:rPr>
              <w:t xml:space="preserve"> </w:t>
            </w:r>
            <w:r w:rsidRPr="000618DD">
              <w:rPr>
                <w:lang w:val="ru-RU"/>
              </w:rPr>
              <w:t>2022 г.  (диплом третьей степени).</w:t>
            </w:r>
          </w:p>
        </w:tc>
      </w:tr>
      <w:tr w:rsidR="006371FF" w:rsidRPr="002016E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F1109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2F1109"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0618DD">
              <w:rPr>
                <w:color w:val="00000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0618DD" w:rsidRDefault="006371FF" w:rsidP="003C0941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</w:tr>
      <w:tr w:rsidR="006371FF" w:rsidRPr="002016EF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Default="006371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0618DD" w:rsidRDefault="006371FF">
            <w:pPr>
              <w:spacing w:after="20"/>
              <w:ind w:left="20"/>
              <w:jc w:val="both"/>
            </w:pPr>
            <w:proofErr w:type="spellStart"/>
            <w:r w:rsidRPr="000618DD">
              <w:rPr>
                <w:color w:val="000000"/>
              </w:rPr>
              <w:t>Дополнительная</w:t>
            </w:r>
            <w:proofErr w:type="spellEnd"/>
            <w:r w:rsidR="00E04730" w:rsidRPr="000618DD">
              <w:rPr>
                <w:color w:val="000000"/>
                <w:lang w:val="ru-RU"/>
              </w:rPr>
              <w:t xml:space="preserve">  </w:t>
            </w:r>
            <w:proofErr w:type="spellStart"/>
            <w:r w:rsidRPr="000618DD">
              <w:rPr>
                <w:color w:val="000000"/>
              </w:rPr>
              <w:t>информация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7C5" w:rsidRPr="000618DD" w:rsidRDefault="009D251E" w:rsidP="002F3F99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618DD">
              <w:rPr>
                <w:lang w:val="ru-RU"/>
              </w:rPr>
              <w:t>2023- Благодарственное письмо</w:t>
            </w:r>
            <w:r w:rsidR="00844CB7" w:rsidRPr="000618DD">
              <w:rPr>
                <w:lang w:val="ru-RU"/>
              </w:rPr>
              <w:t xml:space="preserve">  ректора  </w:t>
            </w:r>
            <w:proofErr w:type="spellStart"/>
            <w:r w:rsidR="00844CB7" w:rsidRPr="000618DD">
              <w:rPr>
                <w:lang w:val="ru-RU"/>
              </w:rPr>
              <w:t>КарУ</w:t>
            </w:r>
            <w:proofErr w:type="spellEnd"/>
            <w:r w:rsidR="000618DD" w:rsidRPr="000618DD">
              <w:rPr>
                <w:lang w:val="ru-RU"/>
              </w:rPr>
              <w:t xml:space="preserve"> </w:t>
            </w:r>
            <w:r w:rsidR="0060023F" w:rsidRPr="000618DD">
              <w:rPr>
                <w:lang w:val="ru-RU"/>
              </w:rPr>
              <w:t xml:space="preserve">им. Е.А. </w:t>
            </w:r>
            <w:proofErr w:type="spellStart"/>
            <w:r w:rsidR="0060023F" w:rsidRPr="000618DD">
              <w:rPr>
                <w:lang w:val="ru-RU"/>
              </w:rPr>
              <w:t>Букетова</w:t>
            </w:r>
            <w:proofErr w:type="spellEnd"/>
            <w:r w:rsidR="0060023F" w:rsidRPr="000618DD">
              <w:rPr>
                <w:lang w:val="ru-RU"/>
              </w:rPr>
              <w:t xml:space="preserve"> </w:t>
            </w:r>
            <w:r w:rsidR="00844CB7" w:rsidRPr="000618DD">
              <w:rPr>
                <w:lang w:val="ru-RU"/>
              </w:rPr>
              <w:t xml:space="preserve"> Н.О. </w:t>
            </w:r>
            <w:proofErr w:type="spellStart"/>
            <w:r w:rsidR="00844CB7" w:rsidRPr="000618DD">
              <w:rPr>
                <w:lang w:val="ru-RU"/>
              </w:rPr>
              <w:t>Дулатбекова</w:t>
            </w:r>
            <w:proofErr w:type="spellEnd"/>
            <w:r w:rsidR="00844CB7" w:rsidRPr="000618DD">
              <w:rPr>
                <w:lang w:val="ru-RU"/>
              </w:rPr>
              <w:t xml:space="preserve"> </w:t>
            </w:r>
            <w:r w:rsidR="002F3F99" w:rsidRPr="000618DD">
              <w:rPr>
                <w:lang w:val="ru-RU"/>
              </w:rPr>
              <w:t xml:space="preserve">дня </w:t>
            </w:r>
            <w:r w:rsidR="00844CB7" w:rsidRPr="000618DD">
              <w:rPr>
                <w:lang w:val="ru-RU"/>
              </w:rPr>
              <w:t xml:space="preserve"> Независимости Республики Казахстан</w:t>
            </w:r>
            <w:r w:rsidR="0060023F" w:rsidRPr="000618DD">
              <w:rPr>
                <w:lang w:val="ru-RU"/>
              </w:rPr>
              <w:t>а.</w:t>
            </w:r>
          </w:p>
        </w:tc>
      </w:tr>
    </w:tbl>
    <w:p w:rsidR="00DB132A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</w:p>
    <w:p w:rsidR="000618DD" w:rsidRDefault="000618DD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</w:p>
    <w:p w:rsidR="000618DD" w:rsidRDefault="000618DD" w:rsidP="00DB132A">
      <w:pPr>
        <w:pStyle w:val="disclaimer"/>
        <w:spacing w:after="0" w:line="240" w:lineRule="auto"/>
        <w:jc w:val="left"/>
        <w:rPr>
          <w:color w:val="000000"/>
          <w:sz w:val="20"/>
          <w:szCs w:val="22"/>
          <w:lang w:val="ru-RU"/>
        </w:rPr>
      </w:pPr>
    </w:p>
    <w:p w:rsidR="00DB132A" w:rsidRPr="000618DD" w:rsidRDefault="00DB132A" w:rsidP="00DB132A">
      <w:pPr>
        <w:pStyle w:val="disclaimer"/>
        <w:spacing w:after="0" w:line="240" w:lineRule="auto"/>
        <w:jc w:val="left"/>
        <w:rPr>
          <w:color w:val="000000"/>
          <w:sz w:val="22"/>
          <w:szCs w:val="22"/>
          <w:lang w:val="ru-RU"/>
        </w:rPr>
      </w:pPr>
      <w:r w:rsidRPr="000618DD">
        <w:rPr>
          <w:color w:val="000000"/>
          <w:sz w:val="22"/>
          <w:szCs w:val="22"/>
          <w:lang w:val="ru-RU"/>
        </w:rPr>
        <w:t xml:space="preserve">Заведующий кафедрой экономики </w:t>
      </w:r>
    </w:p>
    <w:p w:rsidR="00DB132A" w:rsidRPr="000618DD" w:rsidRDefault="00DB132A" w:rsidP="00DB132A">
      <w:pPr>
        <w:pStyle w:val="disclaimer"/>
        <w:spacing w:after="0" w:line="240" w:lineRule="auto"/>
        <w:jc w:val="left"/>
        <w:rPr>
          <w:color w:val="000000"/>
          <w:sz w:val="22"/>
          <w:szCs w:val="22"/>
          <w:lang w:val="kk-KZ"/>
        </w:rPr>
      </w:pPr>
      <w:r w:rsidRPr="000618DD">
        <w:rPr>
          <w:color w:val="000000"/>
          <w:sz w:val="22"/>
          <w:szCs w:val="22"/>
          <w:lang w:val="ru-RU"/>
        </w:rPr>
        <w:t>и международного бизнеса</w:t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="00E04730" w:rsidRPr="000618DD">
        <w:rPr>
          <w:color w:val="000000"/>
          <w:sz w:val="22"/>
          <w:szCs w:val="22"/>
          <w:lang w:val="kk-KZ"/>
        </w:rPr>
        <w:t xml:space="preserve">Н.Б.Құттыбаева </w:t>
      </w:r>
    </w:p>
    <w:p w:rsidR="00DB132A" w:rsidRPr="000618DD" w:rsidRDefault="00DB132A" w:rsidP="00DB132A">
      <w:pPr>
        <w:pStyle w:val="disclaimer"/>
        <w:spacing w:after="0" w:line="240" w:lineRule="auto"/>
        <w:jc w:val="left"/>
        <w:rPr>
          <w:color w:val="000000"/>
          <w:sz w:val="22"/>
          <w:szCs w:val="22"/>
          <w:lang w:val="ru-RU"/>
        </w:rPr>
      </w:pPr>
    </w:p>
    <w:p w:rsidR="00DB132A" w:rsidRPr="000618DD" w:rsidRDefault="00DB132A" w:rsidP="00DB132A">
      <w:pPr>
        <w:pStyle w:val="disclaimer"/>
        <w:spacing w:after="0" w:line="240" w:lineRule="auto"/>
        <w:jc w:val="left"/>
        <w:rPr>
          <w:color w:val="000000"/>
          <w:sz w:val="22"/>
          <w:szCs w:val="22"/>
          <w:lang w:val="ru-RU"/>
        </w:rPr>
      </w:pPr>
      <w:r w:rsidRPr="000618DD">
        <w:rPr>
          <w:color w:val="000000"/>
          <w:sz w:val="22"/>
          <w:szCs w:val="22"/>
          <w:lang w:val="ru-RU"/>
        </w:rPr>
        <w:t>Декан экономического факультета</w:t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Pr="000618DD">
        <w:rPr>
          <w:color w:val="000000"/>
          <w:sz w:val="22"/>
          <w:szCs w:val="22"/>
          <w:lang w:val="ru-RU"/>
        </w:rPr>
        <w:tab/>
      </w:r>
      <w:r w:rsidR="00E04730" w:rsidRPr="000618DD">
        <w:rPr>
          <w:color w:val="000000"/>
          <w:sz w:val="22"/>
          <w:szCs w:val="22"/>
          <w:lang w:val="ru-RU"/>
        </w:rPr>
        <w:t xml:space="preserve">А.Н. </w:t>
      </w:r>
      <w:proofErr w:type="spellStart"/>
      <w:r w:rsidR="00E04730" w:rsidRPr="000618DD">
        <w:rPr>
          <w:color w:val="000000"/>
          <w:sz w:val="22"/>
          <w:szCs w:val="22"/>
          <w:lang w:val="ru-RU"/>
        </w:rPr>
        <w:t>Ламбекова</w:t>
      </w:r>
      <w:proofErr w:type="spellEnd"/>
      <w:r w:rsidR="00E04730" w:rsidRPr="000618DD">
        <w:rPr>
          <w:color w:val="000000"/>
          <w:sz w:val="22"/>
          <w:szCs w:val="22"/>
          <w:lang w:val="ru-RU"/>
        </w:rPr>
        <w:t xml:space="preserve"> </w:t>
      </w:r>
    </w:p>
    <w:p w:rsidR="004B7997" w:rsidRPr="000618DD" w:rsidRDefault="004B7997">
      <w:pPr>
        <w:rPr>
          <w:lang w:val="ru-RU"/>
        </w:rPr>
      </w:pPr>
    </w:p>
    <w:sectPr w:rsidR="004B7997" w:rsidRPr="000618DD" w:rsidSect="0034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343"/>
    <w:rsid w:val="000618DD"/>
    <w:rsid w:val="000D4F26"/>
    <w:rsid w:val="00111911"/>
    <w:rsid w:val="00157CA2"/>
    <w:rsid w:val="00164B6D"/>
    <w:rsid w:val="001D0BB8"/>
    <w:rsid w:val="001F2A1A"/>
    <w:rsid w:val="001F51DA"/>
    <w:rsid w:val="002016EF"/>
    <w:rsid w:val="002119BA"/>
    <w:rsid w:val="002579F1"/>
    <w:rsid w:val="00265A1D"/>
    <w:rsid w:val="002A7AD1"/>
    <w:rsid w:val="002B67C5"/>
    <w:rsid w:val="002D53FB"/>
    <w:rsid w:val="002D73D0"/>
    <w:rsid w:val="002E5437"/>
    <w:rsid w:val="002F1109"/>
    <w:rsid w:val="002F3F99"/>
    <w:rsid w:val="00323567"/>
    <w:rsid w:val="00331D0B"/>
    <w:rsid w:val="00341034"/>
    <w:rsid w:val="00347388"/>
    <w:rsid w:val="0038166B"/>
    <w:rsid w:val="003A6E94"/>
    <w:rsid w:val="003C0941"/>
    <w:rsid w:val="00406AB7"/>
    <w:rsid w:val="00473586"/>
    <w:rsid w:val="004B27AD"/>
    <w:rsid w:val="004B7997"/>
    <w:rsid w:val="004C0505"/>
    <w:rsid w:val="00527012"/>
    <w:rsid w:val="00553826"/>
    <w:rsid w:val="0055491F"/>
    <w:rsid w:val="00573187"/>
    <w:rsid w:val="00575182"/>
    <w:rsid w:val="005B0C73"/>
    <w:rsid w:val="0060023F"/>
    <w:rsid w:val="00613DCF"/>
    <w:rsid w:val="006371FF"/>
    <w:rsid w:val="006629A2"/>
    <w:rsid w:val="006A01BE"/>
    <w:rsid w:val="006B1FB2"/>
    <w:rsid w:val="006E7417"/>
    <w:rsid w:val="00764F52"/>
    <w:rsid w:val="00796E68"/>
    <w:rsid w:val="007B1C55"/>
    <w:rsid w:val="007B39C7"/>
    <w:rsid w:val="007E4D4A"/>
    <w:rsid w:val="00800AFA"/>
    <w:rsid w:val="008113F3"/>
    <w:rsid w:val="00837C7E"/>
    <w:rsid w:val="00844CB7"/>
    <w:rsid w:val="00865672"/>
    <w:rsid w:val="008B057E"/>
    <w:rsid w:val="00914AC1"/>
    <w:rsid w:val="009D251E"/>
    <w:rsid w:val="00A15188"/>
    <w:rsid w:val="00AE2539"/>
    <w:rsid w:val="00BF69FF"/>
    <w:rsid w:val="00C33F5A"/>
    <w:rsid w:val="00C51343"/>
    <w:rsid w:val="00CC25B0"/>
    <w:rsid w:val="00CE32CC"/>
    <w:rsid w:val="00D175D0"/>
    <w:rsid w:val="00D468C2"/>
    <w:rsid w:val="00DB132A"/>
    <w:rsid w:val="00E04730"/>
    <w:rsid w:val="00E13B6B"/>
    <w:rsid w:val="00E36CA5"/>
    <w:rsid w:val="00E91700"/>
    <w:rsid w:val="00E96FA9"/>
    <w:rsid w:val="00EA0679"/>
    <w:rsid w:val="00F7430D"/>
    <w:rsid w:val="00FB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KRG</cp:lastModifiedBy>
  <cp:revision>71</cp:revision>
  <cp:lastPrinted>2023-03-17T09:55:00Z</cp:lastPrinted>
  <dcterms:created xsi:type="dcterms:W3CDTF">2023-02-20T09:59:00Z</dcterms:created>
  <dcterms:modified xsi:type="dcterms:W3CDTF">2024-02-06T14:21:00Z</dcterms:modified>
</cp:coreProperties>
</file>