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1E58" w14:textId="451CDF7D" w:rsidR="00DA3573" w:rsidRPr="00DA3573" w:rsidRDefault="00DA3573" w:rsidP="00DA3573">
      <w:pPr>
        <w:spacing w:after="0" w:line="240" w:lineRule="auto"/>
        <w:ind w:left="10915"/>
        <w:jc w:val="center"/>
        <w:rPr>
          <w:color w:val="000000"/>
          <w:sz w:val="16"/>
          <w:szCs w:val="16"/>
        </w:rPr>
      </w:pPr>
      <w:r w:rsidRPr="00DA3573">
        <w:rPr>
          <w:color w:val="000000"/>
          <w:sz w:val="16"/>
          <w:szCs w:val="16"/>
        </w:rPr>
        <w:t>Приложение 2</w:t>
      </w:r>
      <w:r w:rsidRPr="00DA3573">
        <w:rPr>
          <w:sz w:val="16"/>
          <w:szCs w:val="16"/>
        </w:rPr>
        <w:br/>
      </w:r>
      <w:r w:rsidRPr="00DA3573">
        <w:rPr>
          <w:color w:val="000000"/>
          <w:sz w:val="16"/>
          <w:szCs w:val="16"/>
        </w:rPr>
        <w:t>к Правилам присвоения</w:t>
      </w:r>
      <w:r>
        <w:rPr>
          <w:color w:val="000000"/>
          <w:sz w:val="16"/>
          <w:szCs w:val="16"/>
        </w:rPr>
        <w:t xml:space="preserve"> </w:t>
      </w:r>
      <w:r w:rsidRPr="00DA3573">
        <w:rPr>
          <w:color w:val="000000"/>
          <w:sz w:val="16"/>
          <w:szCs w:val="16"/>
        </w:rPr>
        <w:t>ученых званий</w:t>
      </w:r>
      <w:r w:rsidRPr="00DA3573">
        <w:rPr>
          <w:sz w:val="16"/>
          <w:szCs w:val="16"/>
        </w:rPr>
        <w:br/>
      </w:r>
      <w:r w:rsidRPr="00DA3573">
        <w:rPr>
          <w:color w:val="000000"/>
          <w:sz w:val="16"/>
          <w:szCs w:val="16"/>
        </w:rPr>
        <w:t>(ассоциированный профессор</w:t>
      </w:r>
      <w:r>
        <w:rPr>
          <w:color w:val="000000"/>
          <w:sz w:val="16"/>
          <w:szCs w:val="16"/>
        </w:rPr>
        <w:t xml:space="preserve"> </w:t>
      </w:r>
      <w:r w:rsidRPr="00DA3573">
        <w:rPr>
          <w:color w:val="000000"/>
          <w:sz w:val="16"/>
          <w:szCs w:val="16"/>
        </w:rPr>
        <w:t>(доцент), профессор)</w:t>
      </w:r>
    </w:p>
    <w:p w14:paraId="1473FB80" w14:textId="77777777" w:rsidR="00DA3573" w:rsidRPr="00DA3573" w:rsidRDefault="00DA3573" w:rsidP="00DA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573">
        <w:rPr>
          <w:rFonts w:ascii="Times New Roman" w:hAnsi="Times New Roman" w:cs="Times New Roman"/>
          <w:color w:val="000000"/>
          <w:sz w:val="24"/>
          <w:szCs w:val="24"/>
        </w:rPr>
        <w:t>Список</w:t>
      </w:r>
    </w:p>
    <w:p w14:paraId="408415B2" w14:textId="77777777" w:rsidR="00DA3573" w:rsidRPr="00DA3573" w:rsidRDefault="00DA3573" w:rsidP="00DA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573">
        <w:rPr>
          <w:rFonts w:ascii="Times New Roman" w:hAnsi="Times New Roman" w:cs="Times New Roman"/>
          <w:color w:val="000000"/>
          <w:sz w:val="24"/>
          <w:szCs w:val="24"/>
        </w:rPr>
        <w:t>публикаций в международных рецензируемых изданиях</w:t>
      </w:r>
    </w:p>
    <w:p w14:paraId="26413059" w14:textId="517297B3" w:rsidR="00DA3573" w:rsidRPr="00DA3573" w:rsidRDefault="00DA3573" w:rsidP="00DA3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573">
        <w:rPr>
          <w:rFonts w:ascii="Times New Roman" w:hAnsi="Times New Roman" w:cs="Times New Roman"/>
          <w:b/>
          <w:sz w:val="24"/>
          <w:szCs w:val="24"/>
        </w:rPr>
        <w:t>Абдрахмановой</w:t>
      </w:r>
      <w:proofErr w:type="spellEnd"/>
      <w:r w:rsidRPr="00DA3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573">
        <w:rPr>
          <w:rFonts w:ascii="Times New Roman" w:hAnsi="Times New Roman" w:cs="Times New Roman"/>
          <w:b/>
          <w:sz w:val="24"/>
          <w:szCs w:val="24"/>
        </w:rPr>
        <w:t>Кымбат</w:t>
      </w:r>
      <w:proofErr w:type="spellEnd"/>
      <w:r w:rsidRPr="00DA3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573">
        <w:rPr>
          <w:rFonts w:ascii="Times New Roman" w:hAnsi="Times New Roman" w:cs="Times New Roman"/>
          <w:b/>
          <w:sz w:val="24"/>
          <w:szCs w:val="24"/>
        </w:rPr>
        <w:t>Казалиевны</w:t>
      </w:r>
      <w:proofErr w:type="spellEnd"/>
    </w:p>
    <w:p w14:paraId="2DE88247" w14:textId="77777777" w:rsidR="00DA3573" w:rsidRPr="00DA3573" w:rsidRDefault="00DA3573" w:rsidP="00DA3573">
      <w:pPr>
        <w:spacing w:after="0" w:line="240" w:lineRule="auto"/>
        <w:ind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3573">
        <w:rPr>
          <w:rFonts w:ascii="Times New Roman" w:hAnsi="Times New Roman" w:cs="Times New Roman"/>
          <w:color w:val="000000"/>
          <w:sz w:val="24"/>
          <w:szCs w:val="24"/>
        </w:rPr>
        <w:t>Идентификаторы автора:</w:t>
      </w:r>
    </w:p>
    <w:p w14:paraId="4BDA9D42" w14:textId="55177D09" w:rsidR="00DA3573" w:rsidRPr="00DA3573" w:rsidRDefault="00DA3573" w:rsidP="00DA3573">
      <w:pPr>
        <w:spacing w:after="0" w:line="240" w:lineRule="auto"/>
        <w:ind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35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Scopus </w:t>
      </w:r>
      <w:proofErr w:type="spellStart"/>
      <w:r w:rsidRPr="00DA3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AuthorID</w:t>
      </w:r>
      <w:proofErr w:type="spellEnd"/>
      <w:r w:rsidRPr="00DA35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A3573">
        <w:rPr>
          <w:rFonts w:ascii="Times New Roman" w:hAnsi="Times New Roman" w:cs="Times New Roman"/>
          <w:sz w:val="24"/>
          <w:szCs w:val="24"/>
          <w:lang w:val="en-US"/>
        </w:rPr>
        <w:t>57192107730</w:t>
      </w:r>
    </w:p>
    <w:p w14:paraId="692DBB8E" w14:textId="0FAFC1A9" w:rsidR="00DA3573" w:rsidRPr="00DA3573" w:rsidRDefault="00DA3573" w:rsidP="00DA3573">
      <w:pPr>
        <w:spacing w:after="0" w:line="240" w:lineRule="auto"/>
        <w:ind w:firstLine="9214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DA3573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4" w:history="1">
        <w:r w:rsidRPr="00DA35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https://orcid.org/0000-0001-8775-7089</w:t>
        </w:r>
      </w:hyperlink>
    </w:p>
    <w:p w14:paraId="64A5285D" w14:textId="77777777" w:rsidR="00DA3573" w:rsidRPr="00DA3573" w:rsidRDefault="00DA3573" w:rsidP="00DA3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501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411"/>
        <w:gridCol w:w="1366"/>
        <w:gridCol w:w="3431"/>
        <w:gridCol w:w="1673"/>
        <w:gridCol w:w="1286"/>
        <w:gridCol w:w="1577"/>
        <w:gridCol w:w="1672"/>
        <w:gridCol w:w="992"/>
      </w:tblGrid>
      <w:tr w:rsidR="00DA3573" w:rsidRPr="00DA3573" w14:paraId="2D872D00" w14:textId="77777777" w:rsidTr="006B617B">
        <w:trPr>
          <w:trHeight w:val="1878"/>
        </w:trPr>
        <w:tc>
          <w:tcPr>
            <w:tcW w:w="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1A65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DA357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E4611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3573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2EEEB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3573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460B3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3573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6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E76C4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3573">
              <w:rPr>
                <w:color w:val="000000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JournalCitationReports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2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EF879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3573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F076E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DA3573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3573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DA3573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D0020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3573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A742A" w14:textId="77777777" w:rsidR="00DA3573" w:rsidRPr="00DA3573" w:rsidRDefault="00DA3573" w:rsidP="00DA35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3573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03444" w:rsidRPr="00DA3573" w14:paraId="2F0FB4D4" w14:textId="77777777" w:rsidTr="006B617B">
        <w:trPr>
          <w:trHeight w:val="30"/>
        </w:trPr>
        <w:tc>
          <w:tcPr>
            <w:tcW w:w="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2641" w14:textId="77777777" w:rsidR="00803444" w:rsidRPr="00DA3573" w:rsidRDefault="00803444" w:rsidP="00803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3573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3864980" w14:textId="77777777" w:rsidR="00803444" w:rsidRPr="00DA3573" w:rsidRDefault="00803444" w:rsidP="00803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BEB50E" w14:textId="6DDBDE56" w:rsidR="00803444" w:rsidRPr="00DA3573" w:rsidRDefault="007D7C80" w:rsidP="00803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A3573">
              <w:rPr>
                <w:rStyle w:val="selectable-text"/>
                <w:rFonts w:ascii="Times New Roman" w:hAnsi="Times New Roman" w:cs="Times New Roman"/>
                <w:lang w:val="en-US"/>
              </w:rPr>
              <w:t>Archival Documents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DDB1B" w14:textId="6A42F4D7" w:rsidR="00803444" w:rsidRPr="00DA3573" w:rsidRDefault="007D7C80" w:rsidP="007D7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Глава в монографии</w:t>
            </w:r>
          </w:p>
        </w:tc>
        <w:tc>
          <w:tcPr>
            <w:tcW w:w="3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17DC6" w14:textId="77777777" w:rsidR="007D7C80" w:rsidRPr="00DA3573" w:rsidRDefault="007D7C80" w:rsidP="007D7C80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selectable-text"/>
                <w:b w:val="0"/>
                <w:kern w:val="0"/>
                <w:sz w:val="22"/>
                <w:szCs w:val="22"/>
                <w:lang w:val="en-US"/>
              </w:rPr>
            </w:pPr>
            <w:r w:rsidRPr="00DA3573">
              <w:rPr>
                <w:rStyle w:val="selectable-text"/>
                <w:b w:val="0"/>
                <w:kern w:val="0"/>
                <w:sz w:val="22"/>
                <w:szCs w:val="22"/>
                <w:lang w:val="en-US"/>
              </w:rPr>
              <w:t>The Famine of 1931–1933 in Central Kazakhstan</w:t>
            </w:r>
          </w:p>
          <w:p w14:paraId="3DE2D75E" w14:textId="306FD5D3" w:rsidR="00803444" w:rsidRPr="007D7C80" w:rsidRDefault="007D7C80" w:rsidP="007D7C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3573">
              <w:rPr>
                <w:rStyle w:val="selectable-text"/>
                <w:rFonts w:ascii="Times New Roman" w:hAnsi="Times New Roman" w:cs="Times New Roman"/>
                <w:lang w:val="en-US"/>
              </w:rPr>
              <w:t>Collection of Archival Documents and Memoirs</w:t>
            </w:r>
            <w:r w:rsidRPr="007D7C80">
              <w:rPr>
                <w:rStyle w:val="selectable-text"/>
                <w:rFonts w:ascii="Times New Roman" w:hAnsi="Times New Roman" w:cs="Times New Roman"/>
                <w:lang w:val="en-US"/>
              </w:rPr>
              <w:t>.</w:t>
            </w:r>
            <w:r w:rsidRPr="00DA35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3444" w:rsidRPr="00DA3573">
              <w:rPr>
                <w:rFonts w:ascii="Times New Roman" w:hAnsi="Times New Roman" w:cs="Times New Roman"/>
                <w:lang w:val="en-US"/>
              </w:rPr>
              <w:t xml:space="preserve">– </w:t>
            </w:r>
            <w:proofErr w:type="spellStart"/>
            <w:r w:rsidR="00803444" w:rsidRPr="00DA3573">
              <w:rPr>
                <w:rFonts w:ascii="Times New Roman" w:hAnsi="Times New Roman" w:cs="Times New Roman"/>
                <w:lang w:val="en-US"/>
              </w:rPr>
              <w:t>Srpinger</w:t>
            </w:r>
            <w:proofErr w:type="spellEnd"/>
            <w:r w:rsidR="00803444" w:rsidRPr="00DA3573">
              <w:rPr>
                <w:rFonts w:ascii="Times New Roman" w:hAnsi="Times New Roman" w:cs="Times New Roman"/>
                <w:lang w:val="en-US"/>
              </w:rPr>
              <w:t xml:space="preserve"> Nature </w:t>
            </w:r>
            <w:proofErr w:type="spellStart"/>
            <w:r w:rsidR="00803444" w:rsidRPr="00DA3573">
              <w:rPr>
                <w:rFonts w:ascii="Times New Roman" w:hAnsi="Times New Roman" w:cs="Times New Roman"/>
                <w:lang w:val="en-US"/>
              </w:rPr>
              <w:t>Singapur</w:t>
            </w:r>
            <w:proofErr w:type="spellEnd"/>
            <w:r w:rsidR="00803444" w:rsidRPr="00DA357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03444" w:rsidRPr="00DA3573">
              <w:rPr>
                <w:rFonts w:ascii="Times New Roman" w:hAnsi="Times New Roman" w:cs="Times New Roman"/>
                <w:lang w:val="en-US"/>
              </w:rPr>
              <w:t>Pte</w:t>
            </w:r>
            <w:proofErr w:type="spellEnd"/>
            <w:r w:rsidR="00803444" w:rsidRPr="00DA3573">
              <w:rPr>
                <w:rFonts w:ascii="Times New Roman" w:hAnsi="Times New Roman" w:cs="Times New Roman"/>
                <w:lang w:val="en-US"/>
              </w:rPr>
              <w:t xml:space="preserve"> Ltd: Palgrave Macmillan</w:t>
            </w:r>
            <w:r w:rsidR="00803444" w:rsidRPr="00DA3573">
              <w:rPr>
                <w:rFonts w:ascii="Times New Roman" w:hAnsi="Times New Roman" w:cs="Times New Roman"/>
                <w:lang w:val="kk-KZ"/>
              </w:rPr>
              <w:t>, 2023</w:t>
            </w:r>
            <w:r w:rsidR="00803444" w:rsidRPr="00DA3573">
              <w:rPr>
                <w:rFonts w:ascii="Times New Roman" w:hAnsi="Times New Roman" w:cs="Times New Roman"/>
                <w:lang w:val="en-US"/>
              </w:rPr>
              <w:t>. – 608 p.</w:t>
            </w:r>
            <w:r w:rsidRPr="007D7C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7D7C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P.9-360</w:t>
            </w:r>
          </w:p>
          <w:p w14:paraId="426D0119" w14:textId="7C692A5B" w:rsidR="00803444" w:rsidRDefault="00D767E6" w:rsidP="00803444">
            <w:pPr>
              <w:spacing w:after="0" w:line="240" w:lineRule="auto"/>
              <w:rPr>
                <w:rStyle w:val="a3"/>
                <w:rFonts w:ascii="Times New Roman" w:hAnsi="Times New Roman" w:cs="Times New Roman"/>
                <w:lang w:val="en-US"/>
              </w:rPr>
            </w:pPr>
            <w:hyperlink r:id="rId5" w:history="1">
              <w:r w:rsidR="00803444" w:rsidRPr="00DA3573">
                <w:rPr>
                  <w:rStyle w:val="a3"/>
                  <w:rFonts w:ascii="Times New Roman" w:hAnsi="Times New Roman" w:cs="Times New Roman"/>
                  <w:lang w:val="en-US"/>
                </w:rPr>
                <w:t>https://link.springer.com/book/10.1007/978-981-19-8574-4</w:t>
              </w:r>
            </w:hyperlink>
          </w:p>
          <w:p w14:paraId="698AE243" w14:textId="52384250" w:rsidR="007D7C80" w:rsidRPr="007D7C80" w:rsidRDefault="007D7C80" w:rsidP="00803444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7D7C80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(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ссылка на книгу</w:t>
            </w:r>
            <w:r w:rsidRPr="007D7C80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)</w:t>
            </w:r>
          </w:p>
          <w:p w14:paraId="602459B9" w14:textId="2C642757" w:rsidR="007D7C80" w:rsidRPr="00D767E6" w:rsidRDefault="00D767E6" w:rsidP="0080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7D7C80" w:rsidRPr="00354DAB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7D7C80" w:rsidRPr="00D767E6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7D7C80" w:rsidRPr="00354DAB">
                <w:rPr>
                  <w:rStyle w:val="a3"/>
                  <w:rFonts w:ascii="Times New Roman" w:hAnsi="Times New Roman" w:cs="Times New Roman"/>
                  <w:lang w:val="en-US"/>
                </w:rPr>
                <w:t>link</w:t>
              </w:r>
              <w:r w:rsidR="007D7C80" w:rsidRPr="00D767E6">
                <w:rPr>
                  <w:rStyle w:val="a3"/>
                  <w:rFonts w:ascii="Times New Roman" w:hAnsi="Times New Roman" w:cs="Times New Roman"/>
                </w:rPr>
                <w:t>.</w:t>
              </w:r>
              <w:r w:rsidR="007D7C80" w:rsidRPr="00354DAB">
                <w:rPr>
                  <w:rStyle w:val="a3"/>
                  <w:rFonts w:ascii="Times New Roman" w:hAnsi="Times New Roman" w:cs="Times New Roman"/>
                  <w:lang w:val="en-US"/>
                </w:rPr>
                <w:t>springer</w:t>
              </w:r>
              <w:r w:rsidR="007D7C80" w:rsidRPr="00D767E6">
                <w:rPr>
                  <w:rStyle w:val="a3"/>
                  <w:rFonts w:ascii="Times New Roman" w:hAnsi="Times New Roman" w:cs="Times New Roman"/>
                </w:rPr>
                <w:t>.</w:t>
              </w:r>
              <w:r w:rsidR="007D7C80" w:rsidRPr="00354DAB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7D7C80" w:rsidRPr="00D767E6">
                <w:rPr>
                  <w:rStyle w:val="a3"/>
                  <w:rFonts w:ascii="Times New Roman" w:hAnsi="Times New Roman" w:cs="Times New Roman"/>
                </w:rPr>
                <w:t>/</w:t>
              </w:r>
              <w:r w:rsidR="007D7C80" w:rsidRPr="00354DAB">
                <w:rPr>
                  <w:rStyle w:val="a3"/>
                  <w:rFonts w:ascii="Times New Roman" w:hAnsi="Times New Roman" w:cs="Times New Roman"/>
                  <w:lang w:val="en-US"/>
                </w:rPr>
                <w:t>chapter</w:t>
              </w:r>
              <w:r w:rsidR="007D7C80" w:rsidRPr="00D767E6">
                <w:rPr>
                  <w:rStyle w:val="a3"/>
                  <w:rFonts w:ascii="Times New Roman" w:hAnsi="Times New Roman" w:cs="Times New Roman"/>
                </w:rPr>
                <w:t>/10.1007/978-981-19-8574-4_2</w:t>
              </w:r>
            </w:hyperlink>
          </w:p>
          <w:p w14:paraId="01B55511" w14:textId="480532ED" w:rsidR="007D7C80" w:rsidRPr="007D7C80" w:rsidRDefault="007D7C80" w:rsidP="007D7C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7D7C80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(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ссылка на главу в книге</w:t>
            </w:r>
            <w:r w:rsidRPr="007D7C80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)</w:t>
            </w:r>
          </w:p>
          <w:p w14:paraId="6AD005A7" w14:textId="77777777" w:rsidR="00803444" w:rsidRPr="007D7C80" w:rsidRDefault="00803444" w:rsidP="0080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DOI 10.</w:t>
            </w:r>
            <w:r w:rsidRPr="007D7C80">
              <w:rPr>
                <w:rFonts w:ascii="Times New Roman" w:hAnsi="Times New Roman" w:cs="Times New Roman"/>
              </w:rPr>
              <w:t>1007</w:t>
            </w:r>
            <w:r w:rsidRPr="00DA3573">
              <w:rPr>
                <w:rFonts w:ascii="Times New Roman" w:hAnsi="Times New Roman" w:cs="Times New Roman"/>
              </w:rPr>
              <w:t>/</w:t>
            </w:r>
            <w:r w:rsidRPr="007D7C80">
              <w:rPr>
                <w:rFonts w:ascii="Times New Roman" w:hAnsi="Times New Roman" w:cs="Times New Roman"/>
              </w:rPr>
              <w:t>978-981-19-8574-4</w:t>
            </w:r>
          </w:p>
          <w:p w14:paraId="2DB12994" w14:textId="4975D53F" w:rsidR="00803444" w:rsidRPr="00DA3573" w:rsidRDefault="00803444" w:rsidP="008034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3573">
              <w:rPr>
                <w:rFonts w:ascii="Times New Roman" w:eastAsia="Malgun Gothic" w:hAnsi="Times New Roman" w:cs="Times New Roman"/>
                <w:lang w:val="en-US"/>
              </w:rPr>
              <w:t>ISBN</w:t>
            </w:r>
            <w:r w:rsidRPr="007D7C80">
              <w:rPr>
                <w:rFonts w:ascii="Times New Roman" w:eastAsia="Malgun Gothic" w:hAnsi="Times New Roman" w:cs="Times New Roman"/>
              </w:rPr>
              <w:t xml:space="preserve"> 978-981-19-8573-7</w:t>
            </w:r>
          </w:p>
        </w:tc>
        <w:tc>
          <w:tcPr>
            <w:tcW w:w="16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EA110" w14:textId="77777777" w:rsidR="00803444" w:rsidRPr="00DA3573" w:rsidRDefault="00803444" w:rsidP="008034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1582E" w14:textId="77777777" w:rsidR="00803444" w:rsidRPr="00DA3573" w:rsidRDefault="00803444" w:rsidP="00803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80347" w14:textId="4882BC36" w:rsidR="00803444" w:rsidRPr="007D7C80" w:rsidRDefault="00803444" w:rsidP="00803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C6D2D7" w14:textId="77777777" w:rsidR="00803444" w:rsidRPr="00DA3573" w:rsidRDefault="00803444" w:rsidP="00803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>Z.G. Saktaganova,</w:t>
            </w:r>
            <w:r w:rsidRPr="00DA3573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6B617B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K.K. Abdrahmanova</w:t>
            </w:r>
          </w:p>
          <w:p w14:paraId="7A5CDC85" w14:textId="647C2A44" w:rsidR="00803444" w:rsidRPr="00DA3573" w:rsidRDefault="00803444" w:rsidP="008034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8E89B" w14:textId="4D6ABEBE" w:rsidR="00803444" w:rsidRDefault="007D7C80" w:rsidP="008034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>С</w:t>
            </w:r>
            <w:r w:rsidR="00803444" w:rsidRPr="00DA3573">
              <w:rPr>
                <w:rFonts w:ascii="Times New Roman" w:hAnsi="Times New Roman" w:cs="Times New Roman"/>
                <w:lang w:val="kk-KZ"/>
              </w:rPr>
              <w:t>оавтор</w:t>
            </w:r>
          </w:p>
          <w:p w14:paraId="1EAEB2D7" w14:textId="0A7F8E76" w:rsidR="007D7C80" w:rsidRPr="00DA3573" w:rsidRDefault="007D7C80" w:rsidP="00D767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3B63F04" w14:textId="2F35F610" w:rsidR="00DA3573" w:rsidRDefault="00DA3573" w:rsidP="00DA3573">
      <w:pPr>
        <w:pStyle w:val="disclaimer"/>
        <w:spacing w:after="0" w:line="240" w:lineRule="auto"/>
        <w:jc w:val="left"/>
        <w:rPr>
          <w:sz w:val="28"/>
          <w:szCs w:val="28"/>
          <w:lang w:val="ru-RU"/>
        </w:rPr>
      </w:pPr>
    </w:p>
    <w:p w14:paraId="442D8453" w14:textId="77777777" w:rsidR="00F41616" w:rsidRDefault="00F41616" w:rsidP="00DA3573">
      <w:pPr>
        <w:pStyle w:val="disclaimer"/>
        <w:spacing w:after="0" w:line="240" w:lineRule="auto"/>
        <w:jc w:val="left"/>
        <w:rPr>
          <w:sz w:val="28"/>
          <w:szCs w:val="28"/>
          <w:lang w:val="ru-RU"/>
        </w:rPr>
      </w:pPr>
    </w:p>
    <w:p w14:paraId="6E5D7C44" w14:textId="712E63D5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  <w:r w:rsidRPr="00F41616">
        <w:rPr>
          <w:sz w:val="24"/>
          <w:szCs w:val="24"/>
          <w:lang w:val="ru-RU"/>
        </w:rPr>
        <w:t>Заведующий кафедрой археологии, этнологии и Отечественной истории</w:t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  <w:t xml:space="preserve">К.Т. </w:t>
      </w:r>
      <w:proofErr w:type="spellStart"/>
      <w:r w:rsidRPr="00F41616">
        <w:rPr>
          <w:sz w:val="24"/>
          <w:szCs w:val="24"/>
          <w:lang w:val="ru-RU"/>
        </w:rPr>
        <w:t>Бодеев</w:t>
      </w:r>
      <w:proofErr w:type="spellEnd"/>
    </w:p>
    <w:p w14:paraId="13753411" w14:textId="77777777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14:paraId="125B314B" w14:textId="7E322500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  <w:r w:rsidRPr="00F41616">
        <w:rPr>
          <w:sz w:val="24"/>
          <w:szCs w:val="24"/>
          <w:lang w:val="ru-RU"/>
        </w:rPr>
        <w:t>Декан исторического факультета</w:t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  <w:t xml:space="preserve">Д.А. </w:t>
      </w:r>
      <w:proofErr w:type="spellStart"/>
      <w:r w:rsidRPr="00F41616">
        <w:rPr>
          <w:sz w:val="24"/>
          <w:szCs w:val="24"/>
          <w:lang w:val="ru-RU"/>
        </w:rPr>
        <w:t>Джумабеков</w:t>
      </w:r>
      <w:proofErr w:type="spellEnd"/>
      <w:r w:rsidRPr="00F41616">
        <w:rPr>
          <w:sz w:val="24"/>
          <w:szCs w:val="24"/>
          <w:lang w:val="ru-RU"/>
        </w:rPr>
        <w:t xml:space="preserve">   </w:t>
      </w:r>
    </w:p>
    <w:p w14:paraId="64C268A9" w14:textId="334B34A0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14:paraId="672EA096" w14:textId="1BB8D82B" w:rsidR="00DA3573" w:rsidRDefault="00DA3573" w:rsidP="00DA3573">
      <w:pPr>
        <w:pStyle w:val="disclaimer"/>
        <w:spacing w:after="0" w:line="240" w:lineRule="auto"/>
        <w:jc w:val="left"/>
        <w:rPr>
          <w:sz w:val="28"/>
          <w:szCs w:val="28"/>
          <w:lang w:val="ru-RU"/>
        </w:rPr>
      </w:pPr>
    </w:p>
    <w:p w14:paraId="1D49B1C8" w14:textId="77777777" w:rsidR="00F41616" w:rsidRDefault="00F41616" w:rsidP="00DA3573">
      <w:pPr>
        <w:pStyle w:val="disclaimer"/>
        <w:spacing w:after="0" w:line="240" w:lineRule="auto"/>
        <w:jc w:val="left"/>
        <w:rPr>
          <w:sz w:val="28"/>
          <w:szCs w:val="28"/>
          <w:lang w:val="ru-RU"/>
        </w:rPr>
      </w:pPr>
    </w:p>
    <w:p w14:paraId="05CC4AED" w14:textId="77777777" w:rsidR="00DA3573" w:rsidRDefault="00DA3573" w:rsidP="00DA3573">
      <w:pPr>
        <w:pStyle w:val="disclaimer"/>
        <w:spacing w:after="0" w:line="240" w:lineRule="auto"/>
        <w:jc w:val="left"/>
        <w:rPr>
          <w:sz w:val="28"/>
          <w:szCs w:val="28"/>
          <w:lang w:val="ru-RU"/>
        </w:rPr>
      </w:pPr>
    </w:p>
    <w:p w14:paraId="5E868B09" w14:textId="77777777" w:rsidR="00DA3573" w:rsidRDefault="00DA3573" w:rsidP="00DA3573">
      <w:pPr>
        <w:pStyle w:val="disclaimer"/>
        <w:spacing w:after="0" w:line="240" w:lineRule="auto"/>
        <w:jc w:val="left"/>
        <w:rPr>
          <w:sz w:val="28"/>
          <w:szCs w:val="28"/>
          <w:lang w:val="ru-RU"/>
        </w:rPr>
      </w:pPr>
    </w:p>
    <w:tbl>
      <w:tblPr>
        <w:tblW w:w="1501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411"/>
        <w:gridCol w:w="1366"/>
        <w:gridCol w:w="3290"/>
        <w:gridCol w:w="1814"/>
        <w:gridCol w:w="1286"/>
        <w:gridCol w:w="1741"/>
        <w:gridCol w:w="1508"/>
        <w:gridCol w:w="992"/>
      </w:tblGrid>
      <w:tr w:rsidR="00DA3573" w:rsidRPr="00DA3573" w14:paraId="683C6E52" w14:textId="77777777" w:rsidTr="00820E16">
        <w:trPr>
          <w:trHeight w:val="30"/>
        </w:trPr>
        <w:tc>
          <w:tcPr>
            <w:tcW w:w="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B7CD" w14:textId="09630C2B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E1E18" w14:textId="37D67C38" w:rsidR="00DA3573" w:rsidRPr="00DA3573" w:rsidRDefault="00DA3573" w:rsidP="00DA3573">
            <w:pPr>
              <w:pStyle w:val="5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A35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56AC3" w14:textId="3A683A2D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A3573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7AF9D" w14:textId="4B8CAE62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76B51" w14:textId="6F0ABDDD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5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CD0BA" w14:textId="0A22C671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1EF63" w14:textId="732399F7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43319" w14:textId="37D68C6C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934D3" w14:textId="3CD5D018" w:rsidR="00DA3573" w:rsidRPr="00DA3573" w:rsidRDefault="00DA3573" w:rsidP="00DA3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9</w:t>
            </w:r>
          </w:p>
        </w:tc>
      </w:tr>
      <w:tr w:rsidR="00DA3573" w14:paraId="7FD0AC26" w14:textId="77777777" w:rsidTr="00820E16">
        <w:trPr>
          <w:trHeight w:val="30"/>
        </w:trPr>
        <w:tc>
          <w:tcPr>
            <w:tcW w:w="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C87A" w14:textId="3569C66A" w:rsidR="00DA3573" w:rsidRPr="00DA3573" w:rsidRDefault="00DA3573" w:rsidP="00DA3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9BE53" w14:textId="35EDAF4B" w:rsidR="00DA3573" w:rsidRPr="00DA3573" w:rsidRDefault="00DA3573" w:rsidP="00DA3573">
            <w:pPr>
              <w:pStyle w:val="5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A3573">
              <w:rPr>
                <w:rFonts w:ascii="Times New Roman" w:hAnsi="Times New Roman" w:cs="Times New Roman"/>
                <w:color w:val="auto"/>
                <w:lang w:val="en-US"/>
              </w:rPr>
              <w:t>On the History of the Formation of Orphanages in Kazakhstan in the 1930s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72D01" w14:textId="7A6AA177" w:rsidR="00DA3573" w:rsidRPr="00DA3573" w:rsidRDefault="00DA3573" w:rsidP="00DA3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14E89" w14:textId="77777777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3573">
              <w:rPr>
                <w:rFonts w:ascii="Times New Roman" w:hAnsi="Times New Roman" w:cs="Times New Roman"/>
                <w:lang w:val="en-US"/>
              </w:rPr>
              <w:t xml:space="preserve">Bylye </w:t>
            </w:r>
            <w:proofErr w:type="spellStart"/>
            <w:r w:rsidRPr="00DA3573">
              <w:rPr>
                <w:rFonts w:ascii="Times New Roman" w:hAnsi="Times New Roman" w:cs="Times New Roman"/>
                <w:lang w:val="en-US"/>
              </w:rPr>
              <w:t>Gody</w:t>
            </w:r>
            <w:proofErr w:type="spellEnd"/>
            <w:r w:rsidRPr="00DA3573">
              <w:rPr>
                <w:rFonts w:ascii="Times New Roman" w:hAnsi="Times New Roman" w:cs="Times New Roman"/>
                <w:lang w:val="en-US"/>
              </w:rPr>
              <w:t>. – 2024. – 19 (2). Pp.– 965-975.</w:t>
            </w:r>
          </w:p>
          <w:p w14:paraId="3A063157" w14:textId="7DEEC4CB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3573">
              <w:rPr>
                <w:rFonts w:ascii="Times New Roman" w:hAnsi="Times New Roman" w:cs="Times New Roman"/>
                <w:lang w:val="en-US"/>
              </w:rPr>
              <w:t>DOI: 10.13187/bg.2024.2.965</w:t>
            </w:r>
          </w:p>
        </w:tc>
        <w:tc>
          <w:tcPr>
            <w:tcW w:w="1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09695" w14:textId="77777777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  <w:lang w:val="en-US"/>
              </w:rPr>
              <w:t>IF – 0</w:t>
            </w:r>
            <w:r w:rsidRPr="00DA3573">
              <w:rPr>
                <w:rFonts w:ascii="Times New Roman" w:hAnsi="Times New Roman" w:cs="Times New Roman"/>
              </w:rPr>
              <w:t>.</w:t>
            </w:r>
            <w:r w:rsidRPr="00DA3573">
              <w:rPr>
                <w:rFonts w:ascii="Times New Roman" w:hAnsi="Times New Roman" w:cs="Times New Roman"/>
                <w:lang w:val="en-US"/>
              </w:rPr>
              <w:t xml:space="preserve">3; </w:t>
            </w:r>
          </w:p>
          <w:p w14:paraId="4D9DAF44" w14:textId="77777777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3573">
              <w:rPr>
                <w:rFonts w:ascii="Times New Roman" w:hAnsi="Times New Roman" w:cs="Times New Roman"/>
                <w:lang w:val="en-US"/>
              </w:rPr>
              <w:t>Q</w:t>
            </w:r>
            <w:r w:rsidRPr="00DA3573">
              <w:rPr>
                <w:rFonts w:ascii="Times New Roman" w:hAnsi="Times New Roman" w:cs="Times New Roman"/>
              </w:rPr>
              <w:t>1</w:t>
            </w:r>
            <w:r w:rsidRPr="00DA3573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35599514" w14:textId="77777777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3573">
              <w:rPr>
                <w:rFonts w:ascii="Times New Roman" w:hAnsi="Times New Roman" w:cs="Times New Roman"/>
                <w:lang w:val="en-US"/>
              </w:rPr>
              <w:t>SJR 2023 – 0.</w:t>
            </w:r>
            <w:r w:rsidRPr="00DA3573">
              <w:rPr>
                <w:rFonts w:ascii="Times New Roman" w:hAnsi="Times New Roman" w:cs="Times New Roman"/>
              </w:rPr>
              <w:t>219</w:t>
            </w:r>
            <w:r w:rsidRPr="00DA3573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8B8DDC8" w14:textId="77777777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573">
              <w:rPr>
                <w:rFonts w:ascii="Times New Roman" w:hAnsi="Times New Roman" w:cs="Times New Roman"/>
                <w:lang w:val="en-US"/>
              </w:rPr>
              <w:t xml:space="preserve">SNIP 2023 – </w:t>
            </w:r>
            <w:r w:rsidRPr="00DA3573">
              <w:rPr>
                <w:rFonts w:ascii="Times New Roman" w:hAnsi="Times New Roman" w:cs="Times New Roman"/>
              </w:rPr>
              <w:t>0.994</w:t>
            </w:r>
          </w:p>
          <w:p w14:paraId="1A9FB65E" w14:textId="77777777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3ECDE" w14:textId="7721205D" w:rsidR="00DA3573" w:rsidRPr="00DA3573" w:rsidRDefault="00DA3573" w:rsidP="00DA3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38067" w14:textId="0FCD4D01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>CiteScore 2024 – 1.</w:t>
            </w:r>
            <w:r w:rsidR="006B617B"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0942EDBF" w14:textId="4EC1C98E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 xml:space="preserve">Arts and Humanities: History  – </w:t>
            </w:r>
            <w:r w:rsidRPr="00820E16">
              <w:rPr>
                <w:rFonts w:ascii="Times New Roman" w:hAnsi="Times New Roman" w:cs="Times New Roman"/>
                <w:lang w:val="kk-KZ"/>
              </w:rPr>
              <w:t>87%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43535" w14:textId="77777777" w:rsidR="006B617B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 xml:space="preserve">Z.G. Saktaganova, </w:t>
            </w:r>
          </w:p>
          <w:p w14:paraId="7B5E3A21" w14:textId="19604F05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617B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K</w:t>
            </w:r>
            <w:r w:rsidR="006B617B" w:rsidRPr="006B617B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.</w:t>
            </w:r>
            <w:r w:rsidRPr="006B617B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K. Abdra</w:t>
            </w:r>
            <w:bookmarkStart w:id="0" w:name="_GoBack"/>
            <w:r w:rsidRPr="006B617B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k</w:t>
            </w:r>
            <w:bookmarkEnd w:id="0"/>
            <w:r w:rsidRPr="006B617B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hmanova</w:t>
            </w:r>
            <w:r w:rsidRPr="00DA3573">
              <w:rPr>
                <w:rFonts w:ascii="Times New Roman" w:hAnsi="Times New Roman" w:cs="Times New Roman"/>
                <w:u w:val="single"/>
                <w:lang w:val="kk-KZ"/>
              </w:rPr>
              <w:t>,</w:t>
            </w:r>
          </w:p>
          <w:p w14:paraId="68E8F341" w14:textId="77777777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 xml:space="preserve">Zh.S. Mazhitova, </w:t>
            </w:r>
          </w:p>
          <w:p w14:paraId="67A77DD8" w14:textId="4BC8FAC6" w:rsidR="00DA3573" w:rsidRPr="00DA3573" w:rsidRDefault="00DA3573" w:rsidP="00DA35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>S.K. Uderbayeva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3AFEC" w14:textId="784968ED" w:rsidR="00DA3573" w:rsidRPr="00DA3573" w:rsidRDefault="00DA3573" w:rsidP="00DA3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3573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</w:tbl>
    <w:p w14:paraId="716140AA" w14:textId="77777777" w:rsidR="00DA3573" w:rsidRDefault="00DA3573" w:rsidP="00DA3573">
      <w:pPr>
        <w:pStyle w:val="disclaimer"/>
        <w:spacing w:after="0" w:line="240" w:lineRule="auto"/>
        <w:rPr>
          <w:sz w:val="28"/>
          <w:szCs w:val="28"/>
          <w:lang w:val="ru-RU"/>
        </w:rPr>
      </w:pPr>
    </w:p>
    <w:p w14:paraId="78212121" w14:textId="72DB363B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  <w:r w:rsidRPr="00F41616">
        <w:rPr>
          <w:sz w:val="24"/>
          <w:szCs w:val="24"/>
          <w:lang w:val="ru-RU"/>
        </w:rPr>
        <w:t>Заведующий кафедрой археологии, этнологии и Отечественной истории</w:t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  <w:t xml:space="preserve">К.Т. </w:t>
      </w:r>
      <w:proofErr w:type="spellStart"/>
      <w:r w:rsidRPr="00F41616">
        <w:rPr>
          <w:sz w:val="24"/>
          <w:szCs w:val="24"/>
          <w:lang w:val="ru-RU"/>
        </w:rPr>
        <w:t>Бодеев</w:t>
      </w:r>
      <w:proofErr w:type="spellEnd"/>
    </w:p>
    <w:p w14:paraId="2A00D7BD" w14:textId="77777777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14:paraId="7D614519" w14:textId="77777777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  <w:r w:rsidRPr="00F41616">
        <w:rPr>
          <w:sz w:val="24"/>
          <w:szCs w:val="24"/>
          <w:lang w:val="ru-RU"/>
        </w:rPr>
        <w:t>Декан исторического факультета</w:t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</w:r>
      <w:r w:rsidRPr="00F41616">
        <w:rPr>
          <w:sz w:val="24"/>
          <w:szCs w:val="24"/>
          <w:lang w:val="ru-RU"/>
        </w:rPr>
        <w:tab/>
        <w:t xml:space="preserve">Д.А. </w:t>
      </w:r>
      <w:proofErr w:type="spellStart"/>
      <w:r w:rsidRPr="00F41616">
        <w:rPr>
          <w:sz w:val="24"/>
          <w:szCs w:val="24"/>
          <w:lang w:val="ru-RU"/>
        </w:rPr>
        <w:t>Джумабеков</w:t>
      </w:r>
      <w:proofErr w:type="spellEnd"/>
      <w:r w:rsidRPr="00F41616">
        <w:rPr>
          <w:sz w:val="24"/>
          <w:szCs w:val="24"/>
          <w:lang w:val="ru-RU"/>
        </w:rPr>
        <w:t xml:space="preserve">   </w:t>
      </w:r>
    </w:p>
    <w:p w14:paraId="17A4CF50" w14:textId="77777777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14:paraId="28B1F406" w14:textId="77777777" w:rsidR="00DA3573" w:rsidRPr="00F41616" w:rsidRDefault="00DA3573" w:rsidP="00DA3573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14:paraId="037EBE1A" w14:textId="77777777" w:rsidR="00DA3573" w:rsidRDefault="00DA3573" w:rsidP="00CE5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59ABA" w14:textId="695643C0" w:rsidR="00A90CFF" w:rsidRPr="009B607D" w:rsidRDefault="00A90CFF" w:rsidP="001E1767">
      <w:pPr>
        <w:rPr>
          <w:rFonts w:ascii="Times New Roman" w:hAnsi="Times New Roman" w:cs="Times New Roman"/>
          <w:lang w:val="kk-KZ"/>
        </w:rPr>
      </w:pPr>
    </w:p>
    <w:sectPr w:rsidR="00A90CFF" w:rsidRPr="009B607D" w:rsidSect="00A90C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A0"/>
    <w:rsid w:val="000717E2"/>
    <w:rsid w:val="000F42BF"/>
    <w:rsid w:val="001632F0"/>
    <w:rsid w:val="0017276E"/>
    <w:rsid w:val="001C5A5A"/>
    <w:rsid w:val="001E1767"/>
    <w:rsid w:val="00221DBA"/>
    <w:rsid w:val="00265B7B"/>
    <w:rsid w:val="00350D87"/>
    <w:rsid w:val="003C3E51"/>
    <w:rsid w:val="003C55C4"/>
    <w:rsid w:val="004047AC"/>
    <w:rsid w:val="00411AD8"/>
    <w:rsid w:val="004300D0"/>
    <w:rsid w:val="00473B4E"/>
    <w:rsid w:val="005669DB"/>
    <w:rsid w:val="00691B9C"/>
    <w:rsid w:val="006B2DA0"/>
    <w:rsid w:val="006B617B"/>
    <w:rsid w:val="006E0478"/>
    <w:rsid w:val="00710CCD"/>
    <w:rsid w:val="00721B36"/>
    <w:rsid w:val="00752159"/>
    <w:rsid w:val="00771C18"/>
    <w:rsid w:val="007D7C80"/>
    <w:rsid w:val="00803444"/>
    <w:rsid w:val="00820E16"/>
    <w:rsid w:val="008246AF"/>
    <w:rsid w:val="008A025C"/>
    <w:rsid w:val="008C1646"/>
    <w:rsid w:val="00906F89"/>
    <w:rsid w:val="009367ED"/>
    <w:rsid w:val="00985981"/>
    <w:rsid w:val="009B259D"/>
    <w:rsid w:val="009B607D"/>
    <w:rsid w:val="00A853FC"/>
    <w:rsid w:val="00A90CFF"/>
    <w:rsid w:val="00A913F2"/>
    <w:rsid w:val="00AD10F6"/>
    <w:rsid w:val="00B07428"/>
    <w:rsid w:val="00B2182C"/>
    <w:rsid w:val="00B27745"/>
    <w:rsid w:val="00B454DD"/>
    <w:rsid w:val="00BC3238"/>
    <w:rsid w:val="00C4154F"/>
    <w:rsid w:val="00C768B2"/>
    <w:rsid w:val="00C83670"/>
    <w:rsid w:val="00C93BB0"/>
    <w:rsid w:val="00CE5379"/>
    <w:rsid w:val="00D767E6"/>
    <w:rsid w:val="00DA3573"/>
    <w:rsid w:val="00E32988"/>
    <w:rsid w:val="00E35617"/>
    <w:rsid w:val="00E5712F"/>
    <w:rsid w:val="00EE796C"/>
    <w:rsid w:val="00EE7BE7"/>
    <w:rsid w:val="00F27DDD"/>
    <w:rsid w:val="00F41616"/>
    <w:rsid w:val="00F7068D"/>
    <w:rsid w:val="00F8556B"/>
    <w:rsid w:val="00FB349D"/>
    <w:rsid w:val="00FC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14AB"/>
  <w15:docId w15:val="{E6EC32D4-441C-40F2-93B2-5BF5E1F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379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C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5379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customStyle="1" w:styleId="selectable-text">
    <w:name w:val="selectable-text"/>
    <w:rsid w:val="00CE5379"/>
  </w:style>
  <w:style w:type="character" w:customStyle="1" w:styleId="20">
    <w:name w:val="Заголовок 2 Знак"/>
    <w:basedOn w:val="a0"/>
    <w:link w:val="2"/>
    <w:uiPriority w:val="9"/>
    <w:semiHidden/>
    <w:rsid w:val="00DA35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A3573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isclaimer">
    <w:name w:val="disclaimer"/>
    <w:basedOn w:val="a"/>
    <w:rsid w:val="00DA3573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0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chapter/10.1007/978-981-19-8574-4_2" TargetMode="External"/><Relationship Id="rId5" Type="http://schemas.openxmlformats.org/officeDocument/2006/relationships/hyperlink" Target="https://link.springer.com/book/10.1007/978-981-19-8574-4" TargetMode="External"/><Relationship Id="rId4" Type="http://schemas.openxmlformats.org/officeDocument/2006/relationships/hyperlink" Target="https://orcid.org/0000-0001-8775-7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2025-01-21T15:03:00Z</cp:lastPrinted>
  <dcterms:created xsi:type="dcterms:W3CDTF">2025-01-15T16:48:00Z</dcterms:created>
  <dcterms:modified xsi:type="dcterms:W3CDTF">2025-03-06T00:03:00Z</dcterms:modified>
</cp:coreProperties>
</file>